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3B4" w14:textId="504628AA" w:rsidR="00AF3310" w:rsidRPr="00F90B72" w:rsidRDefault="00AF3310" w:rsidP="006C44AD">
      <w:pPr>
        <w:pStyle w:val="MATRIXRFAHeading1"/>
        <w:rPr>
          <w:rStyle w:val="cf01"/>
          <w:rFonts w:ascii="Arial" w:hAnsi="Arial" w:cs="Arial"/>
          <w:color w:val="FF0000"/>
          <w:sz w:val="32"/>
          <w:szCs w:val="32"/>
        </w:rPr>
      </w:pPr>
      <w:r w:rsidRPr="00F90B72">
        <w:rPr>
          <w:rStyle w:val="cf01"/>
          <w:rFonts w:ascii="Arial" w:hAnsi="Arial" w:cs="Arial"/>
          <w:bCs/>
          <w:color w:val="FF0000"/>
          <w:sz w:val="32"/>
          <w:szCs w:val="32"/>
        </w:rPr>
        <w:t>Template instructions</w:t>
      </w:r>
    </w:p>
    <w:p w14:paraId="1BE2E4A3" w14:textId="48DADFB4" w:rsidR="00AF3310" w:rsidRPr="00F90B72" w:rsidRDefault="009977EB" w:rsidP="006C44AD">
      <w:pPr>
        <w:pStyle w:val="MatrixRFAbodytext"/>
        <w:rPr>
          <w:rStyle w:val="cf01"/>
          <w:rFonts w:ascii="Arial" w:hAnsi="Arial" w:cs="Arial"/>
          <w:color w:val="FF0000"/>
          <w:sz w:val="32"/>
          <w:szCs w:val="32"/>
        </w:rPr>
      </w:pPr>
      <w:r w:rsidRPr="00F90B72">
        <w:rPr>
          <w:rStyle w:val="cf01"/>
          <w:rFonts w:ascii="Arial" w:hAnsi="Arial" w:cs="Arial"/>
          <w:color w:val="FF0000"/>
          <w:sz w:val="32"/>
          <w:szCs w:val="32"/>
        </w:rPr>
        <w:t xml:space="preserve">Throughout this template, </w:t>
      </w:r>
      <w:r w:rsidR="004E3DE0" w:rsidRPr="00F90B72">
        <w:rPr>
          <w:rStyle w:val="cf01"/>
          <w:rFonts w:ascii="Arial" w:hAnsi="Arial" w:cs="Arial"/>
          <w:color w:val="FF0000"/>
          <w:sz w:val="32"/>
          <w:szCs w:val="32"/>
        </w:rPr>
        <w:t xml:space="preserve">instructions are in </w:t>
      </w:r>
      <w:r w:rsidR="00AF3310" w:rsidRPr="00F90B72">
        <w:rPr>
          <w:rStyle w:val="cf01"/>
          <w:rFonts w:ascii="Arial" w:hAnsi="Arial" w:cs="Arial"/>
          <w:b/>
          <w:bCs/>
          <w:color w:val="FF0000"/>
          <w:sz w:val="32"/>
          <w:szCs w:val="32"/>
        </w:rPr>
        <w:t>red</w:t>
      </w:r>
      <w:r w:rsidRPr="00F90B72">
        <w:rPr>
          <w:rStyle w:val="cf01"/>
          <w:rFonts w:ascii="Arial" w:hAnsi="Arial" w:cs="Arial"/>
          <w:color w:val="FF0000"/>
          <w:sz w:val="32"/>
          <w:szCs w:val="32"/>
        </w:rPr>
        <w:t xml:space="preserve"> </w:t>
      </w:r>
      <w:r w:rsidR="00C13945" w:rsidRPr="00F90B72">
        <w:rPr>
          <w:rStyle w:val="cf01"/>
          <w:rFonts w:ascii="Arial" w:hAnsi="Arial" w:cs="Arial"/>
          <w:color w:val="FF0000"/>
          <w:sz w:val="32"/>
          <w:szCs w:val="32"/>
        </w:rPr>
        <w:t xml:space="preserve">text </w:t>
      </w:r>
      <w:r w:rsidRPr="00F90B72">
        <w:rPr>
          <w:rStyle w:val="cf01"/>
          <w:rFonts w:ascii="Arial" w:hAnsi="Arial" w:cs="Arial"/>
          <w:color w:val="FF0000"/>
          <w:sz w:val="32"/>
          <w:szCs w:val="32"/>
        </w:rPr>
        <w:t xml:space="preserve">and can be replaced with </w:t>
      </w:r>
      <w:r w:rsidR="00C13945" w:rsidRPr="00F90B72">
        <w:rPr>
          <w:rStyle w:val="cf01"/>
          <w:rFonts w:ascii="Arial" w:hAnsi="Arial" w:cs="Arial"/>
          <w:color w:val="FF0000"/>
          <w:sz w:val="32"/>
          <w:szCs w:val="32"/>
        </w:rPr>
        <w:t>the requested information (font color should be changed to black) or deleted</w:t>
      </w:r>
      <w:r w:rsidR="00AF3310" w:rsidRPr="00F90B72">
        <w:rPr>
          <w:rStyle w:val="cf01"/>
          <w:rFonts w:ascii="Arial" w:hAnsi="Arial" w:cs="Arial"/>
          <w:color w:val="FF0000"/>
          <w:sz w:val="32"/>
          <w:szCs w:val="32"/>
        </w:rPr>
        <w:t>.</w:t>
      </w:r>
    </w:p>
    <w:p w14:paraId="1129B6F2" w14:textId="77777777" w:rsidR="009A5FA2" w:rsidRPr="00F90B72" w:rsidRDefault="009A5FA2" w:rsidP="00E93D38">
      <w:pPr>
        <w:pStyle w:val="MatrixRFAbodytext"/>
      </w:pPr>
    </w:p>
    <w:p w14:paraId="00B4EEB9" w14:textId="4242BB6B" w:rsidR="009A5FA2" w:rsidRPr="00F90B72" w:rsidRDefault="009A5FA2" w:rsidP="006C44AD">
      <w:pPr>
        <w:pStyle w:val="MATRIXRFAHeading1"/>
        <w:rPr>
          <w:rStyle w:val="cf01"/>
          <w:rFonts w:ascii="Arial" w:hAnsi="Arial" w:cs="Times New Roman"/>
          <w:color w:val="FF0000"/>
          <w:sz w:val="32"/>
          <w:szCs w:val="24"/>
        </w:rPr>
      </w:pPr>
      <w:r w:rsidRPr="00F90B72">
        <w:rPr>
          <w:rStyle w:val="cf01"/>
          <w:rFonts w:ascii="Arial" w:hAnsi="Arial" w:cs="Times New Roman"/>
          <w:color w:val="FF0000"/>
          <w:sz w:val="32"/>
          <w:szCs w:val="24"/>
        </w:rPr>
        <w:t>Formatting requirements</w:t>
      </w:r>
    </w:p>
    <w:p w14:paraId="3836D5F2" w14:textId="631DCC4D" w:rsidR="009A5FA2" w:rsidRPr="00F90B72" w:rsidRDefault="009A5FA2" w:rsidP="006C44AD">
      <w:pPr>
        <w:pStyle w:val="MATRIXRFAbullet1"/>
        <w:rPr>
          <w:color w:val="FF0000"/>
        </w:rPr>
      </w:pPr>
      <w:r w:rsidRPr="00F90B72">
        <w:rPr>
          <w:color w:val="FF0000"/>
        </w:rPr>
        <w:t>Applications must be in English.</w:t>
      </w:r>
    </w:p>
    <w:p w14:paraId="6D50BBAC" w14:textId="0933819D" w:rsidR="00302AC5" w:rsidRPr="00F90B72" w:rsidRDefault="00302AC5" w:rsidP="006C44AD">
      <w:pPr>
        <w:pStyle w:val="MATRIXRFAbullet1"/>
        <w:rPr>
          <w:color w:val="FF0000"/>
        </w:rPr>
      </w:pPr>
      <w:r w:rsidRPr="00F90B72">
        <w:rPr>
          <w:color w:val="FF0000"/>
        </w:rPr>
        <w:t xml:space="preserve">All </w:t>
      </w:r>
      <w:r w:rsidR="00D27117" w:rsidRPr="00F90B72">
        <w:rPr>
          <w:color w:val="FF0000"/>
        </w:rPr>
        <w:t xml:space="preserve">currency </w:t>
      </w:r>
      <w:r w:rsidRPr="00F90B72">
        <w:rPr>
          <w:color w:val="FF0000"/>
        </w:rPr>
        <w:t>values must be in US dollars.</w:t>
      </w:r>
    </w:p>
    <w:p w14:paraId="4F167554" w14:textId="576A6490" w:rsidR="009A5FA2" w:rsidRPr="00F90B72" w:rsidRDefault="008821F0" w:rsidP="006C44AD">
      <w:pPr>
        <w:pStyle w:val="MATRIXRFAbullet1"/>
        <w:rPr>
          <w:color w:val="FF0000"/>
        </w:rPr>
      </w:pPr>
      <w:r w:rsidRPr="00F90B72">
        <w:rPr>
          <w:color w:val="FF0000"/>
        </w:rPr>
        <w:t xml:space="preserve">This </w:t>
      </w:r>
      <w:r w:rsidR="00D27117" w:rsidRPr="00F90B72">
        <w:rPr>
          <w:color w:val="FF0000"/>
        </w:rPr>
        <w:t xml:space="preserve">application </w:t>
      </w:r>
      <w:r w:rsidR="009A5FA2" w:rsidRPr="00F90B72">
        <w:rPr>
          <w:color w:val="FF0000"/>
        </w:rPr>
        <w:t xml:space="preserve">must be </w:t>
      </w:r>
      <w:r w:rsidR="000801AB" w:rsidRPr="00F90B72">
        <w:rPr>
          <w:color w:val="FF0000"/>
        </w:rPr>
        <w:t xml:space="preserve">written </w:t>
      </w:r>
      <w:r w:rsidR="009A5FA2" w:rsidRPr="00F90B72">
        <w:rPr>
          <w:color w:val="FF0000"/>
        </w:rPr>
        <w:t>in 11-point font or larger in a standard font (e.g., Arial, Calibri, Times New Roman).</w:t>
      </w:r>
    </w:p>
    <w:p w14:paraId="2B9FEAC3" w14:textId="74B27572" w:rsidR="009A5FA2" w:rsidRPr="00F90B72" w:rsidRDefault="009A5FA2" w:rsidP="006C44AD">
      <w:pPr>
        <w:pStyle w:val="MATRIXRFAbullet1"/>
        <w:rPr>
          <w:color w:val="FF0000"/>
        </w:rPr>
      </w:pPr>
      <w:r w:rsidRPr="00F90B72">
        <w:rPr>
          <w:color w:val="FF0000"/>
        </w:rPr>
        <w:t>Tables and charts can be in 10-point font</w:t>
      </w:r>
      <w:r w:rsidR="00F5279A" w:rsidRPr="00F90B72">
        <w:rPr>
          <w:color w:val="FF0000"/>
        </w:rPr>
        <w:t xml:space="preserve"> and must be readable without magnification</w:t>
      </w:r>
      <w:r w:rsidRPr="00F90B72">
        <w:rPr>
          <w:color w:val="FF0000"/>
        </w:rPr>
        <w:t>.</w:t>
      </w:r>
    </w:p>
    <w:p w14:paraId="416E1AB4" w14:textId="4E1410F7" w:rsidR="00FD1D86" w:rsidRPr="00F90B72" w:rsidRDefault="00FD1D86" w:rsidP="006C44AD">
      <w:pPr>
        <w:pStyle w:val="MATRIXRFAbullet1"/>
        <w:rPr>
          <w:color w:val="FF0000"/>
        </w:rPr>
      </w:pPr>
      <w:r w:rsidRPr="00F90B72">
        <w:rPr>
          <w:color w:val="FF0000"/>
        </w:rPr>
        <w:t xml:space="preserve">Pages </w:t>
      </w:r>
      <w:r w:rsidR="00031CDC" w:rsidRPr="00F90B72">
        <w:rPr>
          <w:color w:val="FF0000"/>
        </w:rPr>
        <w:t xml:space="preserve">must </w:t>
      </w:r>
      <w:r w:rsidRPr="00F90B72">
        <w:rPr>
          <w:color w:val="FF0000"/>
        </w:rPr>
        <w:t>be</w:t>
      </w:r>
      <w:r w:rsidR="006E67F1" w:rsidRPr="00F90B72">
        <w:rPr>
          <w:color w:val="FF0000"/>
        </w:rPr>
        <w:t xml:space="preserve"> on</w:t>
      </w:r>
      <w:r w:rsidRPr="00F90B72">
        <w:rPr>
          <w:color w:val="FF0000"/>
        </w:rPr>
        <w:t xml:space="preserve"> </w:t>
      </w:r>
      <w:r w:rsidR="006E67F1" w:rsidRPr="00F90B72">
        <w:rPr>
          <w:color w:val="FF0000"/>
        </w:rPr>
        <w:t>US letter</w:t>
      </w:r>
      <w:r w:rsidR="07657594" w:rsidRPr="00F90B72">
        <w:rPr>
          <w:color w:val="FF0000"/>
        </w:rPr>
        <w:t>-sized</w:t>
      </w:r>
      <w:r w:rsidR="006E67F1" w:rsidRPr="00F90B72">
        <w:rPr>
          <w:color w:val="FF0000"/>
        </w:rPr>
        <w:t xml:space="preserve"> paper </w:t>
      </w:r>
      <w:r w:rsidR="001F47E0" w:rsidRPr="00F90B72">
        <w:rPr>
          <w:color w:val="FF0000"/>
        </w:rPr>
        <w:t>(</w:t>
      </w:r>
      <w:r w:rsidR="002A690E" w:rsidRPr="00F90B72">
        <w:rPr>
          <w:color w:val="FF0000"/>
        </w:rPr>
        <w:t>8.5 x 11 inch</w:t>
      </w:r>
      <w:r w:rsidR="00342C18" w:rsidRPr="00F90B72">
        <w:rPr>
          <w:color w:val="FF0000"/>
        </w:rPr>
        <w:t>es</w:t>
      </w:r>
      <w:r w:rsidR="001B53AE" w:rsidRPr="00F90B72">
        <w:rPr>
          <w:color w:val="FF0000"/>
        </w:rPr>
        <w:t xml:space="preserve"> or 22 x 28 cm</w:t>
      </w:r>
      <w:r w:rsidR="001F47E0" w:rsidRPr="00F90B72">
        <w:rPr>
          <w:color w:val="FF0000"/>
        </w:rPr>
        <w:t>) with 1</w:t>
      </w:r>
      <w:r w:rsidR="00475846" w:rsidRPr="00F90B72">
        <w:rPr>
          <w:color w:val="FF0000"/>
        </w:rPr>
        <w:t>-</w:t>
      </w:r>
      <w:r w:rsidR="001F47E0" w:rsidRPr="00F90B72">
        <w:rPr>
          <w:color w:val="FF0000"/>
        </w:rPr>
        <w:t>inch</w:t>
      </w:r>
      <w:r w:rsidR="002A690E" w:rsidRPr="00F90B72">
        <w:rPr>
          <w:color w:val="FF0000"/>
        </w:rPr>
        <w:t xml:space="preserve"> margins</w:t>
      </w:r>
      <w:r w:rsidR="001B53AE" w:rsidRPr="00F90B72">
        <w:rPr>
          <w:color w:val="FF0000"/>
        </w:rPr>
        <w:t xml:space="preserve"> (</w:t>
      </w:r>
      <w:r w:rsidR="00DA0C75" w:rsidRPr="00F90B72">
        <w:rPr>
          <w:color w:val="FF0000"/>
        </w:rPr>
        <w:t>2.54 cm)</w:t>
      </w:r>
      <w:r w:rsidR="00475846" w:rsidRPr="00F90B72">
        <w:rPr>
          <w:color w:val="FF0000"/>
        </w:rPr>
        <w:t>.</w:t>
      </w:r>
    </w:p>
    <w:p w14:paraId="5B4359D5" w14:textId="49AF6E43" w:rsidR="00996448" w:rsidRPr="00F90B72" w:rsidRDefault="00996448" w:rsidP="006C44AD">
      <w:pPr>
        <w:pStyle w:val="MATRIXRFAbullet1"/>
        <w:rPr>
          <w:color w:val="FF0000"/>
        </w:rPr>
      </w:pPr>
      <w:r w:rsidRPr="00F90B72">
        <w:rPr>
          <w:color w:val="FF0000"/>
        </w:rPr>
        <w:t xml:space="preserve">Pages </w:t>
      </w:r>
      <w:r w:rsidR="00031CDC" w:rsidRPr="00F90B72">
        <w:rPr>
          <w:color w:val="FF0000"/>
        </w:rPr>
        <w:t xml:space="preserve">must </w:t>
      </w:r>
      <w:r w:rsidRPr="00F90B72">
        <w:rPr>
          <w:color w:val="FF0000"/>
        </w:rPr>
        <w:t>be numbered using a</w:t>
      </w:r>
      <w:r w:rsidR="005E355C" w:rsidRPr="00F90B72">
        <w:rPr>
          <w:color w:val="FF0000"/>
        </w:rPr>
        <w:t>n</w:t>
      </w:r>
      <w:r w:rsidRPr="00F90B72">
        <w:rPr>
          <w:color w:val="FF0000"/>
        </w:rPr>
        <w:t xml:space="preserve"> X of Y format in the lower left-hand corner (e.g., 3 of 5).</w:t>
      </w:r>
    </w:p>
    <w:p w14:paraId="0B301605" w14:textId="71A411D2" w:rsidR="00475846" w:rsidRPr="00F90B72" w:rsidRDefault="00475846" w:rsidP="006C44AD">
      <w:pPr>
        <w:pStyle w:val="MATRIXRFAbullet1"/>
        <w:rPr>
          <w:color w:val="FF0000"/>
        </w:rPr>
      </w:pPr>
      <w:r w:rsidRPr="00F90B72">
        <w:rPr>
          <w:color w:val="FF0000"/>
        </w:rPr>
        <w:t xml:space="preserve">This </w:t>
      </w:r>
      <w:r w:rsidR="008A1510" w:rsidRPr="00F90B72">
        <w:rPr>
          <w:color w:val="FF0000"/>
        </w:rPr>
        <w:t>file</w:t>
      </w:r>
      <w:r w:rsidRPr="00F90B72">
        <w:rPr>
          <w:color w:val="FF0000"/>
        </w:rPr>
        <w:t xml:space="preserve"> </w:t>
      </w:r>
      <w:r w:rsidR="00031CDC" w:rsidRPr="00F90B72">
        <w:rPr>
          <w:color w:val="FF0000"/>
        </w:rPr>
        <w:t xml:space="preserve">must </w:t>
      </w:r>
      <w:r w:rsidRPr="00F90B72">
        <w:rPr>
          <w:color w:val="FF0000"/>
        </w:rPr>
        <w:t xml:space="preserve">be submitted as a single </w:t>
      </w:r>
      <w:r w:rsidR="00342C18" w:rsidRPr="00F90B72">
        <w:rPr>
          <w:color w:val="FF0000"/>
        </w:rPr>
        <w:t>PDF</w:t>
      </w:r>
      <w:r w:rsidRPr="00F90B72">
        <w:rPr>
          <w:color w:val="FF0000"/>
        </w:rPr>
        <w:t>.</w:t>
      </w:r>
      <w:r w:rsidR="00F5279A" w:rsidRPr="00F90B72">
        <w:rPr>
          <w:color w:val="FF0000"/>
        </w:rPr>
        <w:t xml:space="preserve"> Do not send a locked or password-protected PDF file.</w:t>
      </w:r>
    </w:p>
    <w:p w14:paraId="116CD21E" w14:textId="77777777" w:rsidR="00786A46" w:rsidRPr="00F90B72" w:rsidRDefault="00786A46" w:rsidP="00F27345">
      <w:pPr>
        <w:pStyle w:val="MATRIXRFAbullet1"/>
        <w:rPr>
          <w:color w:val="FF0000"/>
        </w:rPr>
      </w:pPr>
      <w:r w:rsidRPr="00F90B72">
        <w:rPr>
          <w:color w:val="FF0000"/>
        </w:rPr>
        <w:t>If confidential data or information is contained in the application, the phrase “Confidential—do not disseminate” should be placed in the footer of each page that contains confidential information.</w:t>
      </w:r>
    </w:p>
    <w:p w14:paraId="4FA4CF63" w14:textId="796096EA" w:rsidR="009A5FA2" w:rsidRPr="00F90B72" w:rsidRDefault="00D27117" w:rsidP="008220BE">
      <w:pPr>
        <w:pStyle w:val="MATRIXRFAbullet1"/>
        <w:rPr>
          <w:sz w:val="20"/>
        </w:rPr>
      </w:pPr>
      <w:r w:rsidRPr="00F90B72">
        <w:rPr>
          <w:color w:val="FF0000"/>
        </w:rPr>
        <w:t>T</w:t>
      </w:r>
      <w:r w:rsidR="00323E49" w:rsidRPr="00F90B72">
        <w:rPr>
          <w:color w:val="FF0000"/>
        </w:rPr>
        <w:t xml:space="preserve">his file </w:t>
      </w:r>
      <w:r w:rsidR="00031CDC" w:rsidRPr="00F90B72">
        <w:rPr>
          <w:color w:val="FF0000"/>
        </w:rPr>
        <w:t xml:space="preserve">must </w:t>
      </w:r>
      <w:r w:rsidRPr="00F90B72">
        <w:rPr>
          <w:color w:val="FF0000"/>
        </w:rPr>
        <w:t xml:space="preserve">be labeled </w:t>
      </w:r>
      <w:r w:rsidR="001F3BAB" w:rsidRPr="00F90B72">
        <w:rPr>
          <w:i/>
          <w:iCs/>
          <w:color w:val="4472C4" w:themeColor="accent1"/>
        </w:rPr>
        <w:t>RFA2023</w:t>
      </w:r>
      <w:r w:rsidR="00323E49" w:rsidRPr="00F90B72">
        <w:rPr>
          <w:i/>
          <w:iCs/>
          <w:color w:val="4472C4" w:themeColor="accent1"/>
        </w:rPr>
        <w:t>-</w:t>
      </w:r>
      <w:r w:rsidR="001F3BAB" w:rsidRPr="00F90B72">
        <w:rPr>
          <w:i/>
          <w:iCs/>
          <w:color w:val="4472C4" w:themeColor="accent1"/>
        </w:rPr>
        <w:t>005</w:t>
      </w:r>
      <w:r w:rsidR="00323E49" w:rsidRPr="00F90B72">
        <w:rPr>
          <w:i/>
          <w:iCs/>
          <w:color w:val="4472C4" w:themeColor="accent1"/>
        </w:rPr>
        <w:t>_</w:t>
      </w:r>
      <w:r w:rsidR="00F5279A" w:rsidRPr="00F90B72">
        <w:rPr>
          <w:i/>
          <w:iCs/>
          <w:color w:val="4472C4" w:themeColor="accent1"/>
        </w:rPr>
        <w:t>technical application_</w:t>
      </w:r>
      <w:r w:rsidR="00323E49" w:rsidRPr="00F90B72">
        <w:rPr>
          <w:i/>
          <w:iCs/>
          <w:color w:val="4472C4" w:themeColor="accent1"/>
        </w:rPr>
        <w:t xml:space="preserve">PI </w:t>
      </w:r>
      <w:r w:rsidR="00E36511" w:rsidRPr="00F90B72">
        <w:rPr>
          <w:i/>
          <w:iCs/>
          <w:color w:val="4472C4" w:themeColor="accent1"/>
        </w:rPr>
        <w:t>name</w:t>
      </w:r>
      <w:r w:rsidR="00323E49" w:rsidRPr="00F90B72">
        <w:rPr>
          <w:color w:val="FF0000"/>
        </w:rPr>
        <w:t>.</w:t>
      </w:r>
      <w:r w:rsidR="00F5279A" w:rsidRPr="00F90B72">
        <w:rPr>
          <w:color w:val="FF0000"/>
        </w:rPr>
        <w:t xml:space="preserve"> </w:t>
      </w:r>
    </w:p>
    <w:p w14:paraId="2002076C" w14:textId="7E5F1E65" w:rsidR="0002473A" w:rsidRPr="00F90B72" w:rsidRDefault="0002473A" w:rsidP="00F27345">
      <w:pPr>
        <w:pStyle w:val="MATRIXRFAbullet1"/>
        <w:tabs>
          <w:tab w:val="clear" w:pos="360"/>
        </w:tabs>
        <w:rPr>
          <w:sz w:val="20"/>
        </w:rPr>
      </w:pPr>
      <w:r w:rsidRPr="00F90B72">
        <w:rPr>
          <w:color w:val="FF0000"/>
        </w:rPr>
        <w:t xml:space="preserve">Technical applications that exceed </w:t>
      </w:r>
      <w:r w:rsidR="0080779A" w:rsidRPr="00F90B72">
        <w:rPr>
          <w:color w:val="FF0000"/>
        </w:rPr>
        <w:t>seven</w:t>
      </w:r>
      <w:r w:rsidRPr="00F90B72">
        <w:rPr>
          <w:color w:val="FF0000"/>
        </w:rPr>
        <w:t xml:space="preserve"> pages will be returned without review.</w:t>
      </w:r>
    </w:p>
    <w:p w14:paraId="38441423" w14:textId="26C567CC" w:rsidR="004437D1" w:rsidRPr="00F90B72" w:rsidRDefault="004437D1" w:rsidP="00E93D38">
      <w:pPr>
        <w:pStyle w:val="MatrixRFAbodytext"/>
      </w:pPr>
    </w:p>
    <w:p w14:paraId="7E2BB1DB" w14:textId="1BA90A17" w:rsidR="004437D1" w:rsidRPr="00F90B72" w:rsidRDefault="004437D1" w:rsidP="006C44AD">
      <w:pPr>
        <w:pStyle w:val="MATRIXRFAHeading1"/>
        <w:rPr>
          <w:rStyle w:val="cf01"/>
          <w:rFonts w:ascii="Arial" w:hAnsi="Arial" w:cs="Arial"/>
          <w:color w:val="FF0000"/>
          <w:sz w:val="32"/>
          <w:szCs w:val="32"/>
        </w:rPr>
      </w:pPr>
      <w:r w:rsidRPr="00F90B72">
        <w:rPr>
          <w:rStyle w:val="cf01"/>
          <w:rFonts w:ascii="Arial" w:hAnsi="Arial" w:cs="Arial"/>
          <w:color w:val="FF0000"/>
          <w:sz w:val="32"/>
          <w:szCs w:val="32"/>
        </w:rPr>
        <w:t>Delete this page</w:t>
      </w:r>
      <w:r w:rsidR="00C13945" w:rsidRPr="00F90B72">
        <w:rPr>
          <w:rStyle w:val="cf01"/>
          <w:rFonts w:ascii="Arial" w:hAnsi="Arial" w:cs="Arial"/>
          <w:color w:val="FF0000"/>
          <w:sz w:val="32"/>
          <w:szCs w:val="32"/>
        </w:rPr>
        <w:t>.</w:t>
      </w:r>
    </w:p>
    <w:p w14:paraId="06A7C9FF" w14:textId="085C152B" w:rsidR="00AF3310" w:rsidRPr="00F90B72" w:rsidRDefault="00AF3310" w:rsidP="00AF3310">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sz w:val="20"/>
        </w:rPr>
      </w:pPr>
      <w:r w:rsidRPr="00F90B72">
        <w:rPr>
          <w:sz w:val="20"/>
        </w:rPr>
        <w:br w:type="page"/>
      </w:r>
    </w:p>
    <w:p w14:paraId="0D2DD62B" w14:textId="588050BD" w:rsidR="00512625" w:rsidRPr="00F90B72" w:rsidRDefault="00F07CDF" w:rsidP="00512625">
      <w:pPr>
        <w:tabs>
          <w:tab w:val="left" w:pos="4950"/>
        </w:tabs>
        <w:spacing w:before="120"/>
      </w:pPr>
      <w:r>
        <w:rPr>
          <w:rFonts w:ascii="Arial" w:hAnsi="Arial" w:cs="Arial"/>
          <w:noProof/>
        </w:rPr>
        <w:lastRenderedPageBreak/>
        <w:drawing>
          <wp:anchor distT="0" distB="0" distL="114300" distR="114300" simplePos="0" relativeHeight="251659264" behindDoc="1" locked="0" layoutInCell="1" allowOverlap="1" wp14:anchorId="4DA653F4" wp14:editId="604EB065">
            <wp:simplePos x="0" y="0"/>
            <wp:positionH relativeFrom="column">
              <wp:posOffset>0</wp:posOffset>
            </wp:positionH>
            <wp:positionV relativeFrom="paragraph">
              <wp:posOffset>166560</wp:posOffset>
            </wp:positionV>
            <wp:extent cx="5905500" cy="938530"/>
            <wp:effectExtent l="0" t="0" r="0" b="0"/>
            <wp:wrapTight wrapText="bothSides">
              <wp:wrapPolygon edited="0">
                <wp:start x="0" y="0"/>
                <wp:lineTo x="0" y="21045"/>
                <wp:lineTo x="21530" y="21045"/>
                <wp:lineTo x="2153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stretch>
                      <a:fillRect/>
                    </a:stretch>
                  </pic:blipFill>
                  <pic:spPr bwMode="auto">
                    <a:xfrm>
                      <a:off x="0" y="0"/>
                      <a:ext cx="5905500"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DE07A" w14:textId="53C80F85" w:rsidR="00512625" w:rsidRPr="00F90B72" w:rsidRDefault="00512625" w:rsidP="00512625">
      <w:pPr>
        <w:spacing w:before="120"/>
      </w:pPr>
    </w:p>
    <w:p w14:paraId="22196C48" w14:textId="0B89DBBA" w:rsidR="00512625" w:rsidRPr="00F90B72" w:rsidRDefault="00512625" w:rsidP="00512625">
      <w:pPr>
        <w:pStyle w:val="PATHheading1"/>
        <w:spacing w:before="120" w:after="0"/>
        <w:rPr>
          <w:rFonts w:ascii="Arial" w:hAnsi="Arial" w:cs="Arial"/>
          <w:sz w:val="50"/>
          <w:szCs w:val="50"/>
          <w:shd w:val="clear" w:color="auto" w:fill="FFFFFF"/>
        </w:rPr>
      </w:pPr>
    </w:p>
    <w:p w14:paraId="445BD654" w14:textId="31853895" w:rsidR="00512625" w:rsidRPr="00F90B72" w:rsidRDefault="00512625" w:rsidP="00512625">
      <w:pPr>
        <w:pStyle w:val="PATHheading1"/>
        <w:spacing w:before="120" w:after="0" w:line="276" w:lineRule="auto"/>
        <w:rPr>
          <w:rFonts w:ascii="Arial" w:hAnsi="Arial" w:cs="Arial"/>
          <w:color w:val="FF0000"/>
          <w:sz w:val="50"/>
          <w:szCs w:val="50"/>
          <w:shd w:val="clear" w:color="auto" w:fill="FFFFFF"/>
        </w:rPr>
      </w:pPr>
      <w:r w:rsidRPr="00F90B72">
        <w:rPr>
          <w:rFonts w:ascii="Arial" w:hAnsi="Arial" w:cs="Arial"/>
          <w:color w:val="FF0000"/>
          <w:sz w:val="50"/>
          <w:szCs w:val="50"/>
          <w:shd w:val="clear" w:color="auto" w:fill="FFFFFF"/>
        </w:rPr>
        <w:t>Your project name</w:t>
      </w:r>
    </w:p>
    <w:p w14:paraId="17929E36" w14:textId="4AA427B8" w:rsidR="00BD4DEB" w:rsidRPr="00F90B72" w:rsidRDefault="00BD4DEB" w:rsidP="00512625">
      <w:pPr>
        <w:pStyle w:val="PATHheading1"/>
        <w:spacing w:before="120" w:after="0" w:line="276" w:lineRule="auto"/>
        <w:rPr>
          <w:rFonts w:ascii="Arial" w:hAnsi="Arial" w:cs="Arial"/>
          <w:color w:val="FF0000"/>
          <w:sz w:val="40"/>
          <w:szCs w:val="40"/>
          <w:shd w:val="clear" w:color="auto" w:fill="FFFFFF"/>
        </w:rPr>
      </w:pPr>
      <w:bookmarkStart w:id="0" w:name="_Hlk125712076"/>
      <w:r w:rsidRPr="00F90B72">
        <w:rPr>
          <w:rFonts w:ascii="Arial" w:hAnsi="Arial" w:cs="Arial"/>
          <w:color w:val="FF0000"/>
          <w:sz w:val="40"/>
          <w:szCs w:val="40"/>
          <w:shd w:val="clear" w:color="auto" w:fill="FFFFFF"/>
        </w:rPr>
        <w:t>Challenge number</w:t>
      </w:r>
    </w:p>
    <w:bookmarkEnd w:id="0"/>
    <w:p w14:paraId="123A3BFF" w14:textId="10AB795E" w:rsidR="00512625" w:rsidRPr="00F90B72" w:rsidRDefault="00512625" w:rsidP="00512625">
      <w:pPr>
        <w:spacing w:before="120"/>
        <w:rPr>
          <w:rFonts w:ascii="Arial" w:hAnsi="Arial" w:cs="Arial"/>
          <w:sz w:val="50"/>
          <w:szCs w:val="50"/>
          <w:shd w:val="clear" w:color="auto" w:fill="FFFFFF"/>
        </w:rPr>
      </w:pPr>
    </w:p>
    <w:p w14:paraId="76C94047" w14:textId="0339D462" w:rsidR="00512625" w:rsidRPr="00F90B72" w:rsidRDefault="00BD7A4C" w:rsidP="00786A46">
      <w:pPr>
        <w:spacing w:before="120"/>
        <w:rPr>
          <w:rFonts w:ascii="Arial" w:hAnsi="Arial" w:cs="Arial"/>
          <w:sz w:val="50"/>
          <w:szCs w:val="50"/>
          <w:shd w:val="clear" w:color="auto" w:fill="FFFFFF"/>
        </w:rPr>
      </w:pPr>
      <w:r w:rsidRPr="00F90B72">
        <w:rPr>
          <w:rFonts w:ascii="Arial" w:hAnsi="Arial" w:cs="Arial"/>
          <w:sz w:val="50"/>
          <w:szCs w:val="50"/>
          <w:shd w:val="clear" w:color="auto" w:fill="FFFFFF"/>
        </w:rPr>
        <w:t xml:space="preserve">Request for </w:t>
      </w:r>
      <w:r w:rsidR="00C2516A" w:rsidRPr="00F90B72">
        <w:rPr>
          <w:rFonts w:ascii="Arial" w:hAnsi="Arial" w:cs="Arial"/>
          <w:sz w:val="50"/>
          <w:szCs w:val="50"/>
          <w:shd w:val="clear" w:color="auto" w:fill="FFFFFF"/>
        </w:rPr>
        <w:t>Application</w:t>
      </w:r>
      <w:r w:rsidR="005E355C" w:rsidRPr="00F90B72">
        <w:rPr>
          <w:rFonts w:ascii="Arial" w:hAnsi="Arial" w:cs="Arial"/>
          <w:sz w:val="50"/>
          <w:szCs w:val="50"/>
          <w:shd w:val="clear" w:color="auto" w:fill="FFFFFF"/>
        </w:rPr>
        <w:t>s</w:t>
      </w:r>
      <w:r w:rsidRPr="00F90B72">
        <w:rPr>
          <w:rFonts w:ascii="Arial" w:hAnsi="Arial" w:cs="Arial"/>
          <w:sz w:val="50"/>
          <w:szCs w:val="50"/>
          <w:shd w:val="clear" w:color="auto" w:fill="FFFFFF"/>
        </w:rPr>
        <w:t xml:space="preserve"> </w:t>
      </w:r>
      <w:r w:rsidR="000C18E3" w:rsidRPr="00F90B72">
        <w:rPr>
          <w:rFonts w:ascii="Arial" w:hAnsi="Arial" w:cs="Arial"/>
          <w:sz w:val="50"/>
          <w:szCs w:val="50"/>
          <w:shd w:val="clear" w:color="auto" w:fill="FFFFFF"/>
        </w:rPr>
        <w:t>2023</w:t>
      </w:r>
      <w:r w:rsidRPr="00F90B72">
        <w:rPr>
          <w:rFonts w:ascii="Arial" w:hAnsi="Arial" w:cs="Arial"/>
          <w:sz w:val="50"/>
          <w:szCs w:val="50"/>
          <w:shd w:val="clear" w:color="auto" w:fill="FFFFFF"/>
        </w:rPr>
        <w:t>-</w:t>
      </w:r>
      <w:r w:rsidR="00346DEE" w:rsidRPr="00F90B72">
        <w:rPr>
          <w:rFonts w:ascii="Arial" w:hAnsi="Arial" w:cs="Arial"/>
          <w:sz w:val="50"/>
          <w:szCs w:val="50"/>
          <w:shd w:val="clear" w:color="auto" w:fill="FFFFFF"/>
        </w:rPr>
        <w:t>005</w:t>
      </w:r>
    </w:p>
    <w:p w14:paraId="21B3E126" w14:textId="77777777" w:rsidR="00512625" w:rsidRPr="00F90B72" w:rsidRDefault="00512625" w:rsidP="00512625">
      <w:pPr>
        <w:spacing w:before="120"/>
      </w:pPr>
    </w:p>
    <w:p w14:paraId="0CD1444D" w14:textId="77777777" w:rsidR="00512625" w:rsidRPr="00F90B72" w:rsidRDefault="00512625" w:rsidP="00512625">
      <w:pPr>
        <w:spacing w:before="120"/>
      </w:pPr>
    </w:p>
    <w:p w14:paraId="5335FB1D" w14:textId="677E4440" w:rsidR="00512625" w:rsidRPr="00F90B72" w:rsidRDefault="00FD7C28" w:rsidP="00342C18">
      <w:pPr>
        <w:pStyle w:val="MatrixRFAbodytext"/>
        <w:rPr>
          <w:b/>
          <w:bCs/>
          <w:color w:val="FF0000"/>
        </w:rPr>
      </w:pPr>
      <w:r w:rsidRPr="00F90B72">
        <w:rPr>
          <w:b/>
          <w:bCs/>
          <w:color w:val="FF0000"/>
        </w:rPr>
        <w:t>This page is not counted in the page limit.</w:t>
      </w:r>
    </w:p>
    <w:p w14:paraId="58EF69C4" w14:textId="77777777" w:rsidR="00512625" w:rsidRPr="00F90B72" w:rsidRDefault="00512625" w:rsidP="00512625">
      <w:pPr>
        <w:spacing w:before="120"/>
        <w:rPr>
          <w:sz w:val="18"/>
        </w:rPr>
      </w:pPr>
    </w:p>
    <w:p w14:paraId="73B9630F" w14:textId="579A74F8" w:rsidR="00512625" w:rsidRPr="00F90B72" w:rsidRDefault="00512625" w:rsidP="00512625">
      <w:pPr>
        <w:spacing w:before="120"/>
        <w:rPr>
          <w:sz w:val="18"/>
        </w:rPr>
      </w:pPr>
    </w:p>
    <w:p w14:paraId="2A1A3501" w14:textId="1C763B1C" w:rsidR="00512625" w:rsidRDefault="00512625" w:rsidP="00512625">
      <w:pPr>
        <w:spacing w:before="120"/>
        <w:rPr>
          <w:sz w:val="18"/>
        </w:rPr>
      </w:pPr>
    </w:p>
    <w:p w14:paraId="7EC66C19" w14:textId="4C91C7D9" w:rsidR="00864EA7" w:rsidRDefault="00864EA7" w:rsidP="00512625">
      <w:pPr>
        <w:spacing w:before="120"/>
        <w:rPr>
          <w:sz w:val="18"/>
        </w:rPr>
      </w:pPr>
    </w:p>
    <w:p w14:paraId="0FACA747" w14:textId="72216658" w:rsidR="00864EA7" w:rsidRDefault="00864EA7" w:rsidP="00512625">
      <w:pPr>
        <w:spacing w:before="120"/>
        <w:rPr>
          <w:sz w:val="18"/>
        </w:rPr>
      </w:pPr>
    </w:p>
    <w:p w14:paraId="066022FA" w14:textId="0A99257D" w:rsidR="00864EA7" w:rsidRDefault="00864EA7" w:rsidP="00512625">
      <w:pPr>
        <w:spacing w:before="120"/>
        <w:rPr>
          <w:sz w:val="18"/>
        </w:rPr>
      </w:pPr>
    </w:p>
    <w:p w14:paraId="5F5533EA" w14:textId="77777777" w:rsidR="00864EA7" w:rsidRPr="00F90B72" w:rsidRDefault="00864EA7" w:rsidP="00512625">
      <w:pPr>
        <w:spacing w:before="120"/>
        <w:rPr>
          <w:sz w:val="18"/>
        </w:rPr>
      </w:pPr>
    </w:p>
    <w:p w14:paraId="4A703942" w14:textId="03BEA95E" w:rsidR="00512625" w:rsidRPr="00F90B72" w:rsidRDefault="00512625" w:rsidP="00512625">
      <w:pPr>
        <w:spacing w:before="120"/>
        <w:rPr>
          <w:sz w:val="18"/>
        </w:rPr>
      </w:pPr>
    </w:p>
    <w:p w14:paraId="45B812EC" w14:textId="77777777" w:rsidR="007E4139" w:rsidRPr="00102B11" w:rsidRDefault="007E4139" w:rsidP="007E4139">
      <w:pPr>
        <w:pStyle w:val="MatrixRFAbodytext"/>
        <w:rPr>
          <w:szCs w:val="24"/>
        </w:rPr>
      </w:pPr>
      <w:r w:rsidRPr="0079417A">
        <w:rPr>
          <w:szCs w:val="24"/>
        </w:rPr>
        <w:t>This project is made possible by the generous support of the American people through the U.S. President’s Emergency Plan for AIDS Relief (PEPFAR) and the U.S. Agency for International Development (USAID), under the terms of Cooperative Agreement #AID-OAA-A-17-00015. The contents are the responsibility of PATH and MATRIX and do not necessarily reflect the views of PEPFAR, USAID, or the U.S. government.</w:t>
      </w:r>
    </w:p>
    <w:p w14:paraId="14687050" w14:textId="77777777" w:rsidR="004341C5" w:rsidRPr="00F90B72" w:rsidRDefault="004341C5" w:rsidP="00512625">
      <w:pPr>
        <w:spacing w:before="120"/>
      </w:pPr>
    </w:p>
    <w:p w14:paraId="422ACE10" w14:textId="60252CFB" w:rsidR="00512625" w:rsidRPr="00F90B72" w:rsidRDefault="00512625" w:rsidP="00512625">
      <w:pPr>
        <w:spacing w:before="120"/>
        <w:rPr>
          <w:rFonts w:ascii="Arial" w:hAnsi="Arial" w:cs="Arial"/>
          <w:sz w:val="50"/>
          <w:szCs w:val="50"/>
          <w:shd w:val="clear" w:color="auto" w:fill="FFFFFF"/>
        </w:rPr>
      </w:pPr>
      <w:r w:rsidRPr="00F90B72">
        <w:tab/>
      </w:r>
      <w:r w:rsidRPr="00F90B72">
        <w:tab/>
      </w:r>
      <w:r w:rsidRPr="00F90B72">
        <w:tab/>
      </w:r>
      <w:r w:rsidRPr="00F90B72">
        <w:tab/>
      </w:r>
      <w:r w:rsidRPr="00F90B72">
        <w:tab/>
      </w:r>
      <w:r w:rsidRPr="00F90B72">
        <w:tab/>
      </w:r>
      <w:r w:rsidRPr="00F90B72">
        <w:tab/>
      </w:r>
      <w:r w:rsidRPr="00F90B72">
        <w:tab/>
      </w:r>
      <w:r w:rsidR="006043B3">
        <w:tab/>
      </w:r>
      <w:r w:rsidR="006043B3">
        <w:tab/>
      </w:r>
      <w:r w:rsidR="006043B3">
        <w:tab/>
      </w:r>
      <w:r w:rsidR="0021242D" w:rsidRPr="00F90B72">
        <w:rPr>
          <w:rFonts w:ascii="Arial" w:hAnsi="Arial" w:cs="Arial"/>
          <w:noProof/>
          <w:sz w:val="50"/>
          <w:szCs w:val="50"/>
          <w:shd w:val="clear" w:color="auto" w:fill="FFFFFF"/>
        </w:rPr>
        <w:drawing>
          <wp:inline distT="0" distB="0" distL="0" distR="0" wp14:anchorId="1510CBCD" wp14:editId="21AF4CD8">
            <wp:extent cx="1371603" cy="525781"/>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3" cy="525781"/>
                    </a:xfrm>
                    <a:prstGeom prst="rect">
                      <a:avLst/>
                    </a:prstGeom>
                  </pic:spPr>
                </pic:pic>
              </a:graphicData>
            </a:graphic>
          </wp:inline>
        </w:drawing>
      </w:r>
    </w:p>
    <w:p w14:paraId="78A00A33" w14:textId="65E552F9" w:rsidR="001B14D3" w:rsidRPr="00F90B72" w:rsidRDefault="00512625" w:rsidP="001B14D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b/>
          <w:bCs/>
          <w:sz w:val="22"/>
          <w:szCs w:val="22"/>
        </w:rPr>
      </w:pPr>
      <w:r w:rsidRPr="00F90B72">
        <w:br w:type="page"/>
      </w:r>
    </w:p>
    <w:p w14:paraId="0913B7D0" w14:textId="14719599" w:rsidR="004D7E4C" w:rsidRPr="00F90B72" w:rsidRDefault="00D5126D" w:rsidP="00F27345">
      <w:pPr>
        <w:pStyle w:val="MATRIXRFAHeading1"/>
      </w:pPr>
      <w:r>
        <w:lastRenderedPageBreak/>
        <w:t>I.</w:t>
      </w:r>
      <w:r w:rsidR="006C44AD" w:rsidRPr="00F90B72">
        <w:t xml:space="preserve"> </w:t>
      </w:r>
      <w:r w:rsidR="00A436DF" w:rsidRPr="00F90B72">
        <w:t>Background information</w:t>
      </w:r>
    </w:p>
    <w:tbl>
      <w:tblPr>
        <w:tblStyle w:val="TableGrid"/>
        <w:tblW w:w="95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7134"/>
      </w:tblGrid>
      <w:tr w:rsidR="0093633D" w:rsidRPr="00F90B72" w14:paraId="563318DD" w14:textId="77777777" w:rsidTr="002700E2">
        <w:tc>
          <w:tcPr>
            <w:tcW w:w="2430" w:type="dxa"/>
          </w:tcPr>
          <w:p w14:paraId="4D192D24" w14:textId="3B540D0C" w:rsidR="0093633D" w:rsidRPr="00F90B72" w:rsidRDefault="0069732B" w:rsidP="004D7E4C">
            <w:pPr>
              <w:rPr>
                <w:rFonts w:ascii="Arial" w:hAnsi="Arial" w:cs="Arial"/>
                <w:sz w:val="20"/>
                <w:szCs w:val="20"/>
              </w:rPr>
            </w:pPr>
            <w:r w:rsidRPr="00F90B72">
              <w:rPr>
                <w:rFonts w:ascii="Arial" w:hAnsi="Arial" w:cs="Arial"/>
                <w:sz w:val="20"/>
                <w:szCs w:val="20"/>
              </w:rPr>
              <w:t xml:space="preserve">Principal </w:t>
            </w:r>
            <w:r w:rsidR="008220BE" w:rsidRPr="00F90B72">
              <w:rPr>
                <w:rFonts w:ascii="Arial" w:hAnsi="Arial" w:cs="Arial"/>
                <w:sz w:val="20"/>
                <w:szCs w:val="20"/>
              </w:rPr>
              <w:t>investigator</w:t>
            </w:r>
            <w:r w:rsidR="0093633D" w:rsidRPr="00F90B72">
              <w:rPr>
                <w:rFonts w:ascii="Arial" w:hAnsi="Arial" w:cs="Arial"/>
                <w:sz w:val="20"/>
                <w:szCs w:val="20"/>
              </w:rPr>
              <w:t>:</w:t>
            </w:r>
          </w:p>
        </w:tc>
        <w:tc>
          <w:tcPr>
            <w:tcW w:w="7134" w:type="dxa"/>
          </w:tcPr>
          <w:p w14:paraId="59E58BDA" w14:textId="77777777" w:rsidR="0093633D" w:rsidRPr="00F90B72" w:rsidRDefault="0093633D" w:rsidP="004D7E4C">
            <w:pPr>
              <w:rPr>
                <w:rFonts w:ascii="Arial" w:hAnsi="Arial" w:cs="Arial"/>
                <w:sz w:val="20"/>
                <w:szCs w:val="20"/>
              </w:rPr>
            </w:pPr>
          </w:p>
        </w:tc>
      </w:tr>
      <w:tr w:rsidR="0093633D" w:rsidRPr="00F90B72" w14:paraId="349D7026" w14:textId="77777777" w:rsidTr="002700E2">
        <w:tc>
          <w:tcPr>
            <w:tcW w:w="2430" w:type="dxa"/>
          </w:tcPr>
          <w:p w14:paraId="014DBAFE" w14:textId="50A6D804" w:rsidR="0093633D" w:rsidRPr="00F90B72" w:rsidRDefault="0080779A" w:rsidP="004D7E4C">
            <w:pPr>
              <w:rPr>
                <w:rFonts w:ascii="Arial" w:hAnsi="Arial" w:cs="Arial"/>
                <w:sz w:val="20"/>
                <w:szCs w:val="20"/>
              </w:rPr>
            </w:pPr>
            <w:r w:rsidRPr="00F90B72">
              <w:rPr>
                <w:rFonts w:ascii="Arial" w:hAnsi="Arial" w:cs="Arial"/>
                <w:sz w:val="20"/>
                <w:szCs w:val="20"/>
              </w:rPr>
              <w:t>Job title</w:t>
            </w:r>
            <w:r w:rsidR="0093633D" w:rsidRPr="00F90B72">
              <w:rPr>
                <w:rFonts w:ascii="Arial" w:hAnsi="Arial" w:cs="Arial"/>
                <w:sz w:val="20"/>
                <w:szCs w:val="20"/>
              </w:rPr>
              <w:t>:</w:t>
            </w:r>
          </w:p>
        </w:tc>
        <w:tc>
          <w:tcPr>
            <w:tcW w:w="7134" w:type="dxa"/>
          </w:tcPr>
          <w:p w14:paraId="1E0B5A8C" w14:textId="77777777" w:rsidR="0093633D" w:rsidRPr="00F90B72" w:rsidRDefault="0093633D" w:rsidP="004D7E4C">
            <w:pPr>
              <w:rPr>
                <w:rFonts w:ascii="Arial" w:hAnsi="Arial" w:cs="Arial"/>
                <w:sz w:val="20"/>
                <w:szCs w:val="20"/>
              </w:rPr>
            </w:pPr>
          </w:p>
        </w:tc>
      </w:tr>
      <w:tr w:rsidR="0093633D" w:rsidRPr="00F90B72" w14:paraId="7DA3D4D8" w14:textId="77777777" w:rsidTr="002700E2">
        <w:tc>
          <w:tcPr>
            <w:tcW w:w="2430" w:type="dxa"/>
          </w:tcPr>
          <w:p w14:paraId="408DF432" w14:textId="4532BDD3" w:rsidR="0093633D" w:rsidRPr="00F90B72" w:rsidRDefault="0093633D" w:rsidP="004D7E4C">
            <w:pPr>
              <w:rPr>
                <w:rFonts w:ascii="Arial" w:hAnsi="Arial" w:cs="Arial"/>
                <w:sz w:val="20"/>
                <w:szCs w:val="20"/>
              </w:rPr>
            </w:pPr>
            <w:r w:rsidRPr="00F90B72">
              <w:rPr>
                <w:rFonts w:ascii="Arial" w:hAnsi="Arial" w:cs="Arial"/>
                <w:sz w:val="20"/>
                <w:szCs w:val="20"/>
              </w:rPr>
              <w:t>Organization</w:t>
            </w:r>
            <w:r w:rsidR="00E05CC2" w:rsidRPr="00F90B72">
              <w:rPr>
                <w:rFonts w:ascii="Arial" w:hAnsi="Arial" w:cs="Arial"/>
                <w:sz w:val="20"/>
                <w:szCs w:val="20"/>
              </w:rPr>
              <w:t>:</w:t>
            </w:r>
          </w:p>
        </w:tc>
        <w:tc>
          <w:tcPr>
            <w:tcW w:w="7134" w:type="dxa"/>
          </w:tcPr>
          <w:p w14:paraId="20DDF244" w14:textId="77777777" w:rsidR="0093633D" w:rsidRPr="00F90B72" w:rsidRDefault="0093633D" w:rsidP="004D7E4C">
            <w:pPr>
              <w:rPr>
                <w:rFonts w:ascii="Arial" w:hAnsi="Arial" w:cs="Arial"/>
                <w:sz w:val="20"/>
                <w:szCs w:val="20"/>
              </w:rPr>
            </w:pPr>
          </w:p>
        </w:tc>
      </w:tr>
      <w:tr w:rsidR="00E05CC2" w:rsidRPr="00F90B72" w14:paraId="1653E367" w14:textId="77777777" w:rsidTr="002700E2">
        <w:tc>
          <w:tcPr>
            <w:tcW w:w="2430" w:type="dxa"/>
          </w:tcPr>
          <w:p w14:paraId="26F16DE4" w14:textId="5B8DAF05" w:rsidR="00E05CC2" w:rsidRPr="00F90B72" w:rsidRDefault="00E05CC2" w:rsidP="004D7E4C">
            <w:pPr>
              <w:rPr>
                <w:rFonts w:ascii="Arial" w:hAnsi="Arial" w:cs="Arial"/>
                <w:sz w:val="20"/>
                <w:szCs w:val="20"/>
              </w:rPr>
            </w:pPr>
            <w:r w:rsidRPr="00F90B72">
              <w:rPr>
                <w:rFonts w:ascii="Arial" w:hAnsi="Arial" w:cs="Arial"/>
                <w:sz w:val="20"/>
                <w:szCs w:val="20"/>
              </w:rPr>
              <w:t>Department:</w:t>
            </w:r>
          </w:p>
        </w:tc>
        <w:tc>
          <w:tcPr>
            <w:tcW w:w="7134" w:type="dxa"/>
          </w:tcPr>
          <w:p w14:paraId="17118624" w14:textId="77777777" w:rsidR="00E05CC2" w:rsidRPr="00F90B72" w:rsidRDefault="00E05CC2" w:rsidP="004D7E4C">
            <w:pPr>
              <w:rPr>
                <w:rFonts w:ascii="Arial" w:hAnsi="Arial" w:cs="Arial"/>
                <w:sz w:val="20"/>
                <w:szCs w:val="20"/>
              </w:rPr>
            </w:pPr>
          </w:p>
        </w:tc>
      </w:tr>
      <w:tr w:rsidR="00E05CC2" w:rsidRPr="00F90B72" w14:paraId="730C8D63" w14:textId="77777777" w:rsidTr="002700E2">
        <w:tc>
          <w:tcPr>
            <w:tcW w:w="2430" w:type="dxa"/>
          </w:tcPr>
          <w:p w14:paraId="7DBDAA6F" w14:textId="65802F47" w:rsidR="00E05CC2" w:rsidRPr="00F90B72" w:rsidRDefault="00E05CC2" w:rsidP="004D7E4C">
            <w:pPr>
              <w:rPr>
                <w:rFonts w:ascii="Arial" w:hAnsi="Arial" w:cs="Arial"/>
                <w:sz w:val="20"/>
                <w:szCs w:val="20"/>
              </w:rPr>
            </w:pPr>
            <w:r w:rsidRPr="00F90B72">
              <w:rPr>
                <w:rFonts w:ascii="Arial" w:hAnsi="Arial" w:cs="Arial"/>
                <w:sz w:val="20"/>
                <w:szCs w:val="20"/>
              </w:rPr>
              <w:t>Country:</w:t>
            </w:r>
          </w:p>
        </w:tc>
        <w:tc>
          <w:tcPr>
            <w:tcW w:w="7134" w:type="dxa"/>
          </w:tcPr>
          <w:p w14:paraId="70406FC3" w14:textId="77777777" w:rsidR="00E05CC2" w:rsidRPr="00F90B72" w:rsidRDefault="00E05CC2" w:rsidP="004D7E4C">
            <w:pPr>
              <w:rPr>
                <w:rFonts w:ascii="Arial" w:hAnsi="Arial" w:cs="Arial"/>
                <w:sz w:val="20"/>
                <w:szCs w:val="20"/>
              </w:rPr>
            </w:pPr>
          </w:p>
        </w:tc>
      </w:tr>
      <w:tr w:rsidR="00E05CC2" w:rsidRPr="00F90B72" w14:paraId="32698B27" w14:textId="77777777" w:rsidTr="002700E2">
        <w:tc>
          <w:tcPr>
            <w:tcW w:w="2430" w:type="dxa"/>
          </w:tcPr>
          <w:p w14:paraId="7D8C7D39" w14:textId="03D82F87" w:rsidR="00E05CC2" w:rsidRPr="00F90B72" w:rsidRDefault="00844D45" w:rsidP="004D7E4C">
            <w:pPr>
              <w:rPr>
                <w:rFonts w:ascii="Arial" w:hAnsi="Arial" w:cs="Arial"/>
                <w:sz w:val="20"/>
                <w:szCs w:val="20"/>
              </w:rPr>
            </w:pPr>
            <w:r w:rsidRPr="00F90B72">
              <w:rPr>
                <w:rFonts w:ascii="Arial" w:hAnsi="Arial" w:cs="Arial"/>
                <w:sz w:val="20"/>
                <w:szCs w:val="20"/>
              </w:rPr>
              <w:t xml:space="preserve">Email address: </w:t>
            </w:r>
          </w:p>
        </w:tc>
        <w:tc>
          <w:tcPr>
            <w:tcW w:w="7134" w:type="dxa"/>
          </w:tcPr>
          <w:p w14:paraId="11ACEF6B" w14:textId="77777777" w:rsidR="00E05CC2" w:rsidRPr="00F90B72" w:rsidRDefault="00E05CC2" w:rsidP="004D7E4C">
            <w:pPr>
              <w:rPr>
                <w:rFonts w:ascii="Arial" w:hAnsi="Arial" w:cs="Arial"/>
                <w:sz w:val="20"/>
                <w:szCs w:val="20"/>
              </w:rPr>
            </w:pPr>
          </w:p>
        </w:tc>
      </w:tr>
      <w:tr w:rsidR="0080779A" w:rsidRPr="00F90B72" w14:paraId="6F460CEA" w14:textId="77777777" w:rsidTr="002700E2">
        <w:tc>
          <w:tcPr>
            <w:tcW w:w="2430" w:type="dxa"/>
          </w:tcPr>
          <w:p w14:paraId="47A389AE" w14:textId="00A9FDEC" w:rsidR="0080779A" w:rsidRPr="00F90B72" w:rsidRDefault="0080779A" w:rsidP="004D7E4C">
            <w:pPr>
              <w:rPr>
                <w:rFonts w:ascii="Arial" w:hAnsi="Arial" w:cs="Arial"/>
                <w:sz w:val="20"/>
                <w:szCs w:val="20"/>
              </w:rPr>
            </w:pPr>
            <w:r w:rsidRPr="00F90B72">
              <w:rPr>
                <w:rFonts w:ascii="Arial" w:hAnsi="Arial" w:cs="Arial"/>
                <w:sz w:val="20"/>
                <w:szCs w:val="20"/>
              </w:rPr>
              <w:t xml:space="preserve">Prevention challenge number (e.g., RC-4): </w:t>
            </w:r>
          </w:p>
        </w:tc>
        <w:tc>
          <w:tcPr>
            <w:tcW w:w="7134" w:type="dxa"/>
          </w:tcPr>
          <w:p w14:paraId="67E5A05D" w14:textId="77777777" w:rsidR="0080779A" w:rsidRPr="00F90B72" w:rsidRDefault="0080779A" w:rsidP="004D7E4C">
            <w:pPr>
              <w:rPr>
                <w:rFonts w:ascii="Arial" w:hAnsi="Arial" w:cs="Arial"/>
                <w:sz w:val="20"/>
                <w:szCs w:val="20"/>
              </w:rPr>
            </w:pPr>
          </w:p>
        </w:tc>
      </w:tr>
      <w:tr w:rsidR="0080779A" w:rsidRPr="00F90B72" w14:paraId="5A182E0B" w14:textId="77777777" w:rsidTr="002700E2">
        <w:tc>
          <w:tcPr>
            <w:tcW w:w="2430" w:type="dxa"/>
          </w:tcPr>
          <w:p w14:paraId="472FA0F9" w14:textId="6605D267" w:rsidR="0080779A" w:rsidRPr="00F90B72" w:rsidRDefault="0080779A" w:rsidP="004D7E4C">
            <w:pPr>
              <w:rPr>
                <w:rFonts w:ascii="Arial" w:hAnsi="Arial" w:cs="Arial"/>
                <w:sz w:val="20"/>
                <w:szCs w:val="20"/>
              </w:rPr>
            </w:pPr>
            <w:r w:rsidRPr="00F90B72">
              <w:rPr>
                <w:rFonts w:ascii="Arial" w:hAnsi="Arial" w:cs="Arial"/>
                <w:sz w:val="20"/>
                <w:szCs w:val="20"/>
              </w:rPr>
              <w:t>Challenge title:</w:t>
            </w:r>
          </w:p>
        </w:tc>
        <w:tc>
          <w:tcPr>
            <w:tcW w:w="7134" w:type="dxa"/>
          </w:tcPr>
          <w:p w14:paraId="093F3D1D" w14:textId="77777777" w:rsidR="0080779A" w:rsidRPr="00F90B72" w:rsidRDefault="0080779A" w:rsidP="004D7E4C">
            <w:pPr>
              <w:rPr>
                <w:rFonts w:ascii="Arial" w:hAnsi="Arial" w:cs="Arial"/>
                <w:sz w:val="20"/>
                <w:szCs w:val="20"/>
              </w:rPr>
            </w:pPr>
          </w:p>
        </w:tc>
      </w:tr>
    </w:tbl>
    <w:p w14:paraId="233222F0" w14:textId="34281960" w:rsidR="00F247F9" w:rsidRPr="00F90B72" w:rsidRDefault="00F247F9" w:rsidP="004D7E4C">
      <w:pPr>
        <w:rPr>
          <w:sz w:val="22"/>
          <w:szCs w:val="22"/>
        </w:rPr>
      </w:pPr>
    </w:p>
    <w:p w14:paraId="008D8EB9" w14:textId="22856173" w:rsidR="00976DE3" w:rsidRPr="00F90B72" w:rsidRDefault="00D5126D" w:rsidP="00F27345">
      <w:pPr>
        <w:pStyle w:val="MATRIXRFAHeading1"/>
      </w:pPr>
      <w:r>
        <w:t>II.</w:t>
      </w:r>
      <w:r w:rsidR="006C44AD" w:rsidRPr="00F90B72">
        <w:t xml:space="preserve"> </w:t>
      </w:r>
      <w:r w:rsidR="00976DE3" w:rsidRPr="00F90B72">
        <w:t xml:space="preserve">Project </w:t>
      </w:r>
      <w:r w:rsidR="00180913" w:rsidRPr="00F90B72">
        <w:t>overview</w:t>
      </w:r>
    </w:p>
    <w:p w14:paraId="6ED56A9D" w14:textId="1BDB7CD3" w:rsidR="00C16E42" w:rsidRPr="00F90B72" w:rsidRDefault="00C16E42" w:rsidP="006C44AD">
      <w:pPr>
        <w:pStyle w:val="MatrixRFAbodytext"/>
        <w:rPr>
          <w:color w:val="FF0000"/>
        </w:rPr>
      </w:pPr>
      <w:r w:rsidRPr="00F90B72">
        <w:rPr>
          <w:color w:val="FF0000"/>
        </w:rPr>
        <w:t xml:space="preserve">Section </w:t>
      </w:r>
      <w:r w:rsidR="00D5126D">
        <w:rPr>
          <w:color w:val="FF0000"/>
        </w:rPr>
        <w:t>II</w:t>
      </w:r>
      <w:r w:rsidR="00D5126D" w:rsidRPr="00F90B72">
        <w:rPr>
          <w:color w:val="FF0000"/>
        </w:rPr>
        <w:t xml:space="preserve"> </w:t>
      </w:r>
      <w:r w:rsidRPr="00F90B72">
        <w:rPr>
          <w:color w:val="FF0000"/>
        </w:rPr>
        <w:t>should be no more than one page.</w:t>
      </w:r>
    </w:p>
    <w:p w14:paraId="0093205C" w14:textId="7A5368CA" w:rsidR="00567FE0" w:rsidRPr="00F90B72" w:rsidRDefault="00C16E42" w:rsidP="00F27345">
      <w:pPr>
        <w:pStyle w:val="MatrixRFAbodytext"/>
        <w:rPr>
          <w:color w:val="FF0000"/>
        </w:rPr>
      </w:pPr>
      <w:r w:rsidRPr="00F90B72">
        <w:rPr>
          <w:color w:val="FF0000"/>
        </w:rPr>
        <w:t>P</w:t>
      </w:r>
      <w:r w:rsidR="00976DE3" w:rsidRPr="00F90B72">
        <w:rPr>
          <w:color w:val="FF0000"/>
        </w:rPr>
        <w:t xml:space="preserve">rovide a brief overview of your project and how your application addresses </w:t>
      </w:r>
      <w:r w:rsidR="0068202E" w:rsidRPr="00F90B72">
        <w:rPr>
          <w:color w:val="FF0000"/>
        </w:rPr>
        <w:t xml:space="preserve">one of </w:t>
      </w:r>
      <w:r w:rsidR="00976DE3" w:rsidRPr="00F90B72">
        <w:rPr>
          <w:color w:val="FF0000"/>
        </w:rPr>
        <w:t xml:space="preserve">the </w:t>
      </w:r>
      <w:r w:rsidR="0068202E" w:rsidRPr="00F90B72">
        <w:rPr>
          <w:color w:val="FF0000"/>
        </w:rPr>
        <w:t>prevention challenge</w:t>
      </w:r>
      <w:r w:rsidR="00567FE0" w:rsidRPr="00F90B72">
        <w:rPr>
          <w:color w:val="FF0000"/>
        </w:rPr>
        <w:t>s</w:t>
      </w:r>
      <w:r w:rsidR="0068202E" w:rsidRPr="00F90B72">
        <w:rPr>
          <w:color w:val="FF0000"/>
        </w:rPr>
        <w:t xml:space="preserve"> in </w:t>
      </w:r>
      <w:r w:rsidR="00976DE3" w:rsidRPr="00F90B72">
        <w:rPr>
          <w:color w:val="FF0000"/>
        </w:rPr>
        <w:t xml:space="preserve">the </w:t>
      </w:r>
      <w:r w:rsidR="005E355C" w:rsidRPr="00F90B72">
        <w:rPr>
          <w:color w:val="FF0000"/>
        </w:rPr>
        <w:t>request for applications (</w:t>
      </w:r>
      <w:r w:rsidR="00976DE3" w:rsidRPr="00F90B72">
        <w:rPr>
          <w:color w:val="FF0000"/>
        </w:rPr>
        <w:t>RFA</w:t>
      </w:r>
      <w:r w:rsidR="005E355C" w:rsidRPr="00F90B72">
        <w:rPr>
          <w:color w:val="FF0000"/>
        </w:rPr>
        <w:t>)</w:t>
      </w:r>
      <w:r w:rsidR="00567FE0" w:rsidRPr="00F90B72">
        <w:rPr>
          <w:color w:val="FF0000"/>
        </w:rPr>
        <w:t xml:space="preserve"> and </w:t>
      </w:r>
      <w:r w:rsidR="000076C2" w:rsidRPr="00F90B72">
        <w:rPr>
          <w:color w:val="FF0000"/>
        </w:rPr>
        <w:t xml:space="preserve">can meet </w:t>
      </w:r>
      <w:r w:rsidR="00567FE0" w:rsidRPr="00F90B72">
        <w:rPr>
          <w:color w:val="FF0000"/>
        </w:rPr>
        <w:t xml:space="preserve">its required deliverables. </w:t>
      </w:r>
      <w:r w:rsidR="002C502D" w:rsidRPr="00F90B72">
        <w:rPr>
          <w:color w:val="FF0000"/>
        </w:rPr>
        <w:t>Describe how</w:t>
      </w:r>
      <w:r w:rsidR="00567FE0" w:rsidRPr="00F90B72">
        <w:rPr>
          <w:color w:val="FF0000"/>
        </w:rPr>
        <w:t xml:space="preserve"> </w:t>
      </w:r>
      <w:r w:rsidR="009B756C" w:rsidRPr="00F90B72">
        <w:rPr>
          <w:color w:val="FF0000"/>
        </w:rPr>
        <w:t>your</w:t>
      </w:r>
      <w:r w:rsidR="005E355C" w:rsidRPr="00F90B72">
        <w:rPr>
          <w:color w:val="FF0000"/>
        </w:rPr>
        <w:t xml:space="preserve"> </w:t>
      </w:r>
      <w:r w:rsidR="00567FE0" w:rsidRPr="00F90B72">
        <w:rPr>
          <w:color w:val="FF0000"/>
        </w:rPr>
        <w:t>solution stimulate</w:t>
      </w:r>
      <w:r w:rsidR="002C502D" w:rsidRPr="00F90B72">
        <w:rPr>
          <w:color w:val="FF0000"/>
        </w:rPr>
        <w:t>s</w:t>
      </w:r>
      <w:r w:rsidR="00567FE0" w:rsidRPr="00F90B72">
        <w:rPr>
          <w:color w:val="FF0000"/>
        </w:rPr>
        <w:t xml:space="preserve"> the development and implementation of effective HIV prevention that meets the diverse HIV prevention needs of adolescent girls and young women, pregnant and breastfeeding women, and female sex workers.</w:t>
      </w:r>
    </w:p>
    <w:p w14:paraId="01624295" w14:textId="1CBD0C7C" w:rsidR="00976DE3" w:rsidRPr="00F90B72" w:rsidRDefault="005E355C" w:rsidP="006C44AD">
      <w:pPr>
        <w:pStyle w:val="MatrixRFAbodytext"/>
        <w:rPr>
          <w:color w:val="FF0000"/>
        </w:rPr>
      </w:pPr>
      <w:r w:rsidRPr="00F90B72">
        <w:rPr>
          <w:color w:val="FF0000"/>
        </w:rPr>
        <w:t>S</w:t>
      </w:r>
      <w:r w:rsidR="00976DE3" w:rsidRPr="00F90B72">
        <w:rPr>
          <w:color w:val="FF0000"/>
        </w:rPr>
        <w:t>uccinctly summarize the technical application</w:t>
      </w:r>
      <w:r w:rsidRPr="00F90B72">
        <w:rPr>
          <w:color w:val="FF0000"/>
        </w:rPr>
        <w:t>.</w:t>
      </w:r>
      <w:r w:rsidR="00976DE3" w:rsidRPr="00F90B72">
        <w:rPr>
          <w:color w:val="FF0000"/>
        </w:rPr>
        <w:t xml:space="preserve"> </w:t>
      </w:r>
      <w:r w:rsidR="00040606" w:rsidRPr="00F90B72">
        <w:rPr>
          <w:color w:val="FF0000"/>
        </w:rPr>
        <w:t>D</w:t>
      </w:r>
      <w:r w:rsidR="00976DE3" w:rsidRPr="00F90B72">
        <w:rPr>
          <w:color w:val="FF0000"/>
        </w:rPr>
        <w:t xml:space="preserve">efine your goals, objectives, and strategies. </w:t>
      </w:r>
      <w:r w:rsidR="0000153A" w:rsidRPr="00F90B72">
        <w:rPr>
          <w:color w:val="FF0000"/>
        </w:rPr>
        <w:t xml:space="preserve">Describe how </w:t>
      </w:r>
      <w:r w:rsidR="000076C2" w:rsidRPr="00F90B72">
        <w:rPr>
          <w:color w:val="FF0000"/>
        </w:rPr>
        <w:t>your application is</w:t>
      </w:r>
      <w:r w:rsidR="0000153A" w:rsidRPr="00F90B72">
        <w:rPr>
          <w:color w:val="FF0000"/>
        </w:rPr>
        <w:t xml:space="preserve"> responsive to the </w:t>
      </w:r>
      <w:r w:rsidR="000076C2" w:rsidRPr="00F90B72">
        <w:rPr>
          <w:color w:val="FF0000"/>
        </w:rPr>
        <w:t>scope of work</w:t>
      </w:r>
      <w:r w:rsidR="0000153A" w:rsidRPr="00F90B72">
        <w:rPr>
          <w:color w:val="FF0000"/>
        </w:rPr>
        <w:t xml:space="preserve"> as stated in the RFA</w:t>
      </w:r>
      <w:r w:rsidR="00180913" w:rsidRPr="00F90B72">
        <w:rPr>
          <w:color w:val="FF0000"/>
        </w:rPr>
        <w:t xml:space="preserve"> and how the</w:t>
      </w:r>
      <w:r w:rsidR="00040606" w:rsidRPr="00F90B72">
        <w:rPr>
          <w:color w:val="FF0000"/>
        </w:rPr>
        <w:t xml:space="preserve"> specific </w:t>
      </w:r>
      <w:r w:rsidR="0069732B" w:rsidRPr="00F90B72">
        <w:rPr>
          <w:color w:val="FF0000"/>
        </w:rPr>
        <w:t xml:space="preserve">aims </w:t>
      </w:r>
      <w:r w:rsidR="00C67939" w:rsidRPr="00F90B72">
        <w:rPr>
          <w:color w:val="FF0000"/>
        </w:rPr>
        <w:t xml:space="preserve">will </w:t>
      </w:r>
      <w:r w:rsidR="00180913" w:rsidRPr="00F90B72">
        <w:rPr>
          <w:color w:val="FF0000"/>
        </w:rPr>
        <w:t xml:space="preserve">help obtain your </w:t>
      </w:r>
      <w:r w:rsidR="000076C2" w:rsidRPr="00F90B72">
        <w:rPr>
          <w:color w:val="FF0000"/>
        </w:rPr>
        <w:t>deliverables</w:t>
      </w:r>
      <w:r w:rsidR="0000153A" w:rsidRPr="00F90B72">
        <w:rPr>
          <w:color w:val="FF0000"/>
        </w:rPr>
        <w:t>.</w:t>
      </w:r>
    </w:p>
    <w:p w14:paraId="40562AF0" w14:textId="0C6A082A" w:rsidR="005772E1" w:rsidRPr="00F90B72" w:rsidRDefault="00D5126D" w:rsidP="00F27345">
      <w:pPr>
        <w:pStyle w:val="MATRIXRFAHeading1"/>
      </w:pPr>
      <w:r>
        <w:t>III.</w:t>
      </w:r>
      <w:r w:rsidR="0002473A" w:rsidRPr="00F90B72">
        <w:t xml:space="preserve"> </w:t>
      </w:r>
      <w:r w:rsidR="000333C2" w:rsidRPr="00F90B72">
        <w:t>P</w:t>
      </w:r>
      <w:r w:rsidR="007F325C" w:rsidRPr="00F90B72">
        <w:t>roject management and roles of project team</w:t>
      </w:r>
    </w:p>
    <w:p w14:paraId="65A39E20" w14:textId="1F2400B3" w:rsidR="00C16E42" w:rsidRPr="00F90B72" w:rsidRDefault="00C16E42" w:rsidP="003515DA">
      <w:pPr>
        <w:pStyle w:val="PATHbodytext"/>
        <w:spacing w:after="120" w:line="276" w:lineRule="auto"/>
        <w:rPr>
          <w:rFonts w:ascii="Arial" w:hAnsi="Arial" w:cs="Arial"/>
          <w:color w:val="FF0000"/>
        </w:rPr>
      </w:pPr>
      <w:r w:rsidRPr="00F90B72">
        <w:rPr>
          <w:rFonts w:ascii="Arial" w:hAnsi="Arial" w:cs="Arial"/>
          <w:color w:val="FF0000"/>
        </w:rPr>
        <w:t xml:space="preserve">Section </w:t>
      </w:r>
      <w:r w:rsidR="00D5126D">
        <w:rPr>
          <w:rFonts w:ascii="Arial" w:hAnsi="Arial" w:cs="Arial"/>
          <w:color w:val="FF0000"/>
        </w:rPr>
        <w:t>III</w:t>
      </w:r>
      <w:r w:rsidR="00D5126D" w:rsidRPr="00F90B72">
        <w:rPr>
          <w:rFonts w:ascii="Arial" w:hAnsi="Arial" w:cs="Arial"/>
          <w:color w:val="FF0000"/>
        </w:rPr>
        <w:t xml:space="preserve"> </w:t>
      </w:r>
      <w:r w:rsidRPr="00F90B72">
        <w:rPr>
          <w:rFonts w:ascii="Arial" w:hAnsi="Arial" w:cs="Arial"/>
          <w:color w:val="FF0000"/>
        </w:rPr>
        <w:t>should be no more than one page.</w:t>
      </w:r>
    </w:p>
    <w:p w14:paraId="0EF6E4C4" w14:textId="40C12060" w:rsidR="00916324" w:rsidRPr="00F90B72" w:rsidRDefault="0004227F" w:rsidP="003515DA">
      <w:pPr>
        <w:pStyle w:val="PATHbodytext"/>
        <w:spacing w:after="120" w:line="276" w:lineRule="auto"/>
        <w:rPr>
          <w:rFonts w:ascii="Arial" w:hAnsi="Arial" w:cs="Arial"/>
          <w:color w:val="FF0000"/>
        </w:rPr>
      </w:pPr>
      <w:r w:rsidRPr="00F90B72">
        <w:rPr>
          <w:rFonts w:ascii="Arial" w:hAnsi="Arial" w:cs="Arial"/>
          <w:color w:val="FF0000"/>
        </w:rPr>
        <w:t xml:space="preserve">Describe </w:t>
      </w:r>
      <w:r w:rsidR="00EB32AA" w:rsidRPr="00F90B72">
        <w:rPr>
          <w:rFonts w:ascii="Arial" w:hAnsi="Arial" w:cs="Arial"/>
          <w:color w:val="FF0000"/>
        </w:rPr>
        <w:t>the</w:t>
      </w:r>
      <w:r w:rsidRPr="00F90B72">
        <w:rPr>
          <w:rFonts w:ascii="Arial" w:hAnsi="Arial" w:cs="Arial"/>
          <w:color w:val="FF0000"/>
        </w:rPr>
        <w:t xml:space="preserve"> oversight and project management structure</w:t>
      </w:r>
      <w:r w:rsidR="00806C4C" w:rsidRPr="00F90B72">
        <w:rPr>
          <w:rFonts w:ascii="Arial" w:hAnsi="Arial" w:cs="Arial"/>
          <w:color w:val="FF0000"/>
        </w:rPr>
        <w:t xml:space="preserve"> </w:t>
      </w:r>
      <w:r w:rsidR="00EB32AA" w:rsidRPr="00F90B72">
        <w:rPr>
          <w:rFonts w:ascii="Arial" w:hAnsi="Arial" w:cs="Arial"/>
          <w:color w:val="FF0000"/>
        </w:rPr>
        <w:t xml:space="preserve">for your project. </w:t>
      </w:r>
      <w:r w:rsidR="00C77734" w:rsidRPr="00F90B72">
        <w:rPr>
          <w:rFonts w:ascii="Arial" w:hAnsi="Arial" w:cs="Arial"/>
          <w:color w:val="FF0000"/>
        </w:rPr>
        <w:t xml:space="preserve">Describe the </w:t>
      </w:r>
      <w:r w:rsidR="00806C4C" w:rsidRPr="00F90B72">
        <w:rPr>
          <w:rFonts w:ascii="Arial" w:hAnsi="Arial" w:cs="Arial"/>
          <w:color w:val="FF0000"/>
        </w:rPr>
        <w:t>principal investigator</w:t>
      </w:r>
      <w:r w:rsidR="00C67939" w:rsidRPr="00F90B72">
        <w:rPr>
          <w:rFonts w:ascii="Arial" w:hAnsi="Arial" w:cs="Arial"/>
          <w:color w:val="FF0000"/>
        </w:rPr>
        <w:t>’s</w:t>
      </w:r>
      <w:r w:rsidR="00806C4C" w:rsidRPr="00F90B72">
        <w:rPr>
          <w:rFonts w:ascii="Arial" w:hAnsi="Arial" w:cs="Arial"/>
          <w:color w:val="FF0000"/>
        </w:rPr>
        <w:t xml:space="preserve"> </w:t>
      </w:r>
      <w:r w:rsidR="00C67939" w:rsidRPr="00F90B72">
        <w:rPr>
          <w:rFonts w:ascii="Arial" w:hAnsi="Arial" w:cs="Arial"/>
          <w:color w:val="FF0000"/>
        </w:rPr>
        <w:t xml:space="preserve">managerial expertise </w:t>
      </w:r>
      <w:r w:rsidR="00916324" w:rsidRPr="00F90B72">
        <w:rPr>
          <w:rFonts w:ascii="Arial" w:hAnsi="Arial" w:cs="Arial"/>
          <w:color w:val="FF0000"/>
        </w:rPr>
        <w:t>to direct and manage the project</w:t>
      </w:r>
      <w:r w:rsidR="00AD5956" w:rsidRPr="00F90B72">
        <w:rPr>
          <w:rFonts w:ascii="Arial" w:hAnsi="Arial" w:cs="Arial"/>
          <w:color w:val="FF0000"/>
        </w:rPr>
        <w:t>.</w:t>
      </w:r>
    </w:p>
    <w:p w14:paraId="6AEE4F0C" w14:textId="58FA751F" w:rsidR="009219FE" w:rsidRPr="00F90B72" w:rsidRDefault="00DF74FA" w:rsidP="00C16E42">
      <w:pPr>
        <w:pStyle w:val="PATHbodytext"/>
        <w:spacing w:after="120" w:line="276" w:lineRule="auto"/>
        <w:rPr>
          <w:rFonts w:ascii="Arial" w:hAnsi="Arial" w:cs="Arial"/>
          <w:color w:val="FF0000"/>
        </w:rPr>
      </w:pPr>
      <w:r w:rsidRPr="00F90B72">
        <w:rPr>
          <w:rFonts w:ascii="Arial" w:hAnsi="Arial" w:cs="Arial"/>
          <w:color w:val="FF0000"/>
        </w:rPr>
        <w:t xml:space="preserve">Detail how </w:t>
      </w:r>
      <w:r w:rsidR="00F81B90" w:rsidRPr="00F90B72">
        <w:rPr>
          <w:rFonts w:ascii="Arial" w:hAnsi="Arial" w:cs="Arial"/>
          <w:color w:val="FF0000"/>
        </w:rPr>
        <w:t>the team has the expertise necessary to complete the proposed work</w:t>
      </w:r>
      <w:r w:rsidR="00C67939" w:rsidRPr="00F90B72">
        <w:rPr>
          <w:rFonts w:ascii="Arial" w:hAnsi="Arial" w:cs="Arial"/>
          <w:color w:val="FF0000"/>
        </w:rPr>
        <w:t xml:space="preserve">. </w:t>
      </w:r>
    </w:p>
    <w:p w14:paraId="08DC1FE3" w14:textId="10D4A1B4" w:rsidR="00573DA1" w:rsidRPr="00F90B72" w:rsidRDefault="002C502D" w:rsidP="00F27345">
      <w:pPr>
        <w:pStyle w:val="PATHbodytext"/>
        <w:spacing w:after="120" w:line="276" w:lineRule="auto"/>
        <w:rPr>
          <w:color w:val="FF0000"/>
        </w:rPr>
      </w:pPr>
      <w:r w:rsidRPr="00F90B72">
        <w:rPr>
          <w:rFonts w:ascii="Arial" w:hAnsi="Arial" w:cs="Arial"/>
          <w:color w:val="FF0000"/>
        </w:rPr>
        <w:t xml:space="preserve">Proposed </w:t>
      </w:r>
      <w:r w:rsidR="00573DA1" w:rsidRPr="00F90B72">
        <w:rPr>
          <w:rFonts w:ascii="Arial" w:hAnsi="Arial" w:cs="Arial"/>
          <w:color w:val="FF0000"/>
        </w:rPr>
        <w:t xml:space="preserve">teams can be of any size, with the size and composition commensurate </w:t>
      </w:r>
      <w:r w:rsidR="00651413" w:rsidRPr="00F90B72">
        <w:rPr>
          <w:rFonts w:ascii="Arial" w:hAnsi="Arial" w:cs="Arial"/>
          <w:color w:val="FF0000"/>
        </w:rPr>
        <w:t xml:space="preserve">with </w:t>
      </w:r>
      <w:r w:rsidR="00573DA1" w:rsidRPr="00F90B72">
        <w:rPr>
          <w:rFonts w:ascii="Arial" w:hAnsi="Arial" w:cs="Arial"/>
          <w:color w:val="FF0000"/>
        </w:rPr>
        <w:t>the specific challenge.</w:t>
      </w:r>
      <w:r w:rsidRPr="00F90B72">
        <w:rPr>
          <w:rFonts w:ascii="Arial" w:hAnsi="Arial" w:cs="Arial"/>
          <w:color w:val="FF0000"/>
        </w:rPr>
        <w:t xml:space="preserve"> Proposed teams must involve significant participation and/or leadership from Kenya</w:t>
      </w:r>
      <w:r w:rsidR="0069732B" w:rsidRPr="00F90B72">
        <w:rPr>
          <w:rFonts w:ascii="Arial" w:hAnsi="Arial" w:cs="Arial"/>
          <w:color w:val="FF0000"/>
        </w:rPr>
        <w:t>n</w:t>
      </w:r>
      <w:r w:rsidRPr="00F90B72">
        <w:rPr>
          <w:rFonts w:ascii="Arial" w:hAnsi="Arial" w:cs="Arial"/>
          <w:color w:val="FF0000"/>
        </w:rPr>
        <w:t>, South African, and/or Zimbabwe</w:t>
      </w:r>
      <w:r w:rsidR="0069732B" w:rsidRPr="00F90B72">
        <w:rPr>
          <w:rFonts w:ascii="Arial" w:hAnsi="Arial" w:cs="Arial"/>
          <w:color w:val="FF0000"/>
        </w:rPr>
        <w:t>an</w:t>
      </w:r>
      <w:r w:rsidRPr="00F90B72">
        <w:rPr>
          <w:rFonts w:ascii="Arial" w:hAnsi="Arial" w:cs="Arial"/>
          <w:color w:val="FF0000"/>
        </w:rPr>
        <w:t xml:space="preserve"> investigators. Inclusion of personnel from these countries whose sole role is to provide samples for a US/EU/UK</w:t>
      </w:r>
      <w:r w:rsidR="0069732B" w:rsidRPr="00F90B72">
        <w:rPr>
          <w:rFonts w:ascii="Arial" w:hAnsi="Arial" w:cs="Arial"/>
          <w:color w:val="FF0000"/>
        </w:rPr>
        <w:t>-</w:t>
      </w:r>
      <w:r w:rsidRPr="00F90B72">
        <w:rPr>
          <w:rFonts w:ascii="Arial" w:hAnsi="Arial" w:cs="Arial"/>
          <w:color w:val="FF0000"/>
        </w:rPr>
        <w:t xml:space="preserve">based activity does not constitute representation on the research team. </w:t>
      </w:r>
    </w:p>
    <w:p w14:paraId="4ED89421" w14:textId="418ECD58" w:rsidR="009219FE" w:rsidRPr="00F90B72" w:rsidRDefault="00AD5956" w:rsidP="0004227F">
      <w:pPr>
        <w:pStyle w:val="BodyText"/>
        <w:rPr>
          <w:color w:val="FF0000"/>
          <w:szCs w:val="24"/>
        </w:rPr>
      </w:pPr>
      <w:r w:rsidRPr="00F90B72">
        <w:rPr>
          <w:color w:val="FF0000"/>
          <w:szCs w:val="24"/>
        </w:rPr>
        <w:t xml:space="preserve">Refer to </w:t>
      </w:r>
      <w:r w:rsidR="00D27117" w:rsidRPr="00F90B72">
        <w:rPr>
          <w:color w:val="FF0000"/>
          <w:szCs w:val="24"/>
        </w:rPr>
        <w:t xml:space="preserve">the </w:t>
      </w:r>
      <w:r w:rsidR="00801C13" w:rsidRPr="00F90B72">
        <w:rPr>
          <w:color w:val="FF0000"/>
          <w:szCs w:val="24"/>
        </w:rPr>
        <w:t>“Biosketches</w:t>
      </w:r>
      <w:r w:rsidR="0069732B" w:rsidRPr="00F90B72">
        <w:rPr>
          <w:color w:val="FF0000"/>
          <w:szCs w:val="24"/>
        </w:rPr>
        <w:t>,</w:t>
      </w:r>
      <w:r w:rsidR="00801C13" w:rsidRPr="00F90B72">
        <w:rPr>
          <w:color w:val="FF0000"/>
          <w:szCs w:val="24"/>
        </w:rPr>
        <w:t xml:space="preserve">” </w:t>
      </w:r>
      <w:r w:rsidR="00E07C6E" w:rsidRPr="00F90B72">
        <w:rPr>
          <w:color w:val="FF0000"/>
          <w:szCs w:val="24"/>
        </w:rPr>
        <w:t>biographical sketches</w:t>
      </w:r>
      <w:r w:rsidR="00801C13" w:rsidRPr="00F90B72">
        <w:rPr>
          <w:color w:val="FF0000"/>
          <w:szCs w:val="24"/>
        </w:rPr>
        <w:t xml:space="preserve"> </w:t>
      </w:r>
      <w:r w:rsidR="0060569B">
        <w:rPr>
          <w:color w:val="FF0000"/>
          <w:szCs w:val="24"/>
        </w:rPr>
        <w:t xml:space="preserve">that </w:t>
      </w:r>
      <w:r w:rsidR="001B0C34">
        <w:rPr>
          <w:color w:val="FF0000"/>
          <w:szCs w:val="24"/>
        </w:rPr>
        <w:t>you submit with your application</w:t>
      </w:r>
      <w:r w:rsidR="00EC2DEB">
        <w:rPr>
          <w:color w:val="FF0000"/>
          <w:szCs w:val="24"/>
        </w:rPr>
        <w:t xml:space="preserve"> </w:t>
      </w:r>
      <w:r w:rsidR="00EC2DEB" w:rsidRPr="00F90B72">
        <w:rPr>
          <w:color w:val="FF0000"/>
          <w:szCs w:val="24"/>
        </w:rPr>
        <w:t>(separate attachment)</w:t>
      </w:r>
      <w:r w:rsidR="009067BF" w:rsidRPr="00F90B72">
        <w:rPr>
          <w:color w:val="FF0000"/>
          <w:szCs w:val="24"/>
        </w:rPr>
        <w:t xml:space="preserve"> </w:t>
      </w:r>
      <w:r w:rsidRPr="00F90B72">
        <w:rPr>
          <w:color w:val="FF0000"/>
          <w:szCs w:val="24"/>
        </w:rPr>
        <w:t xml:space="preserve">and </w:t>
      </w:r>
      <w:r w:rsidR="00EC2DEB">
        <w:rPr>
          <w:color w:val="FF0000"/>
          <w:szCs w:val="24"/>
        </w:rPr>
        <w:t xml:space="preserve">to </w:t>
      </w:r>
      <w:r w:rsidR="002346F2" w:rsidRPr="00F90B72">
        <w:rPr>
          <w:color w:val="FF0000"/>
          <w:szCs w:val="24"/>
        </w:rPr>
        <w:t xml:space="preserve">the </w:t>
      </w:r>
      <w:r w:rsidR="00C276F8" w:rsidRPr="00F90B72">
        <w:rPr>
          <w:color w:val="FF0000"/>
          <w:szCs w:val="24"/>
        </w:rPr>
        <w:t>“</w:t>
      </w:r>
      <w:r w:rsidR="002346F2" w:rsidRPr="00F90B72">
        <w:rPr>
          <w:color w:val="FF0000"/>
          <w:szCs w:val="24"/>
        </w:rPr>
        <w:t>Personnel</w:t>
      </w:r>
      <w:r w:rsidR="00C276F8" w:rsidRPr="00F90B72">
        <w:rPr>
          <w:color w:val="FF0000"/>
          <w:szCs w:val="24"/>
        </w:rPr>
        <w:t>”</w:t>
      </w:r>
      <w:r w:rsidR="002346F2" w:rsidRPr="00F90B72">
        <w:rPr>
          <w:color w:val="FF0000"/>
          <w:szCs w:val="24"/>
        </w:rPr>
        <w:t xml:space="preserve"> section</w:t>
      </w:r>
      <w:r w:rsidR="007A36E7" w:rsidRPr="00F90B72">
        <w:rPr>
          <w:color w:val="FF0000"/>
          <w:szCs w:val="24"/>
        </w:rPr>
        <w:t xml:space="preserve"> in the budget narrative</w:t>
      </w:r>
      <w:r w:rsidR="00515811" w:rsidRPr="00F90B72">
        <w:rPr>
          <w:color w:val="FF0000"/>
          <w:szCs w:val="24"/>
        </w:rPr>
        <w:t xml:space="preserve"> (separate attachment)</w:t>
      </w:r>
      <w:r w:rsidRPr="00F90B72">
        <w:rPr>
          <w:color w:val="FF0000"/>
          <w:szCs w:val="24"/>
        </w:rPr>
        <w:t xml:space="preserve"> </w:t>
      </w:r>
      <w:r w:rsidR="007A36E7" w:rsidRPr="00F90B72">
        <w:rPr>
          <w:color w:val="FF0000"/>
          <w:szCs w:val="24"/>
        </w:rPr>
        <w:t xml:space="preserve">as </w:t>
      </w:r>
      <w:r w:rsidRPr="00F90B72">
        <w:rPr>
          <w:color w:val="FF0000"/>
          <w:szCs w:val="24"/>
        </w:rPr>
        <w:t>necessary</w:t>
      </w:r>
      <w:r w:rsidR="007A36E7" w:rsidRPr="00F90B72">
        <w:rPr>
          <w:color w:val="FF0000"/>
          <w:szCs w:val="24"/>
        </w:rPr>
        <w:t>.</w:t>
      </w:r>
      <w:r w:rsidR="003F5AE2" w:rsidRPr="00F90B72">
        <w:rPr>
          <w:color w:val="FF0000"/>
          <w:szCs w:val="24"/>
        </w:rPr>
        <w:t xml:space="preserve"> </w:t>
      </w:r>
    </w:p>
    <w:p w14:paraId="50B9E7DB" w14:textId="2A1F78FF" w:rsidR="00F73EC2" w:rsidRPr="00F90B72" w:rsidRDefault="00D5126D" w:rsidP="00F27345">
      <w:pPr>
        <w:pStyle w:val="MATRIXRFAHeading1"/>
      </w:pPr>
      <w:r>
        <w:lastRenderedPageBreak/>
        <w:t>IV.</w:t>
      </w:r>
      <w:r w:rsidR="006C44AD" w:rsidRPr="00F90B72">
        <w:t xml:space="preserve"> </w:t>
      </w:r>
      <w:r w:rsidR="00F73EC2" w:rsidRPr="00F90B72">
        <w:t>Significance and innovation</w:t>
      </w:r>
    </w:p>
    <w:p w14:paraId="3B0344C7" w14:textId="617298ED" w:rsidR="00390F94" w:rsidRPr="00F90B72" w:rsidRDefault="00390F94" w:rsidP="00390F94">
      <w:pPr>
        <w:pStyle w:val="PATHbodytext"/>
        <w:spacing w:after="120" w:line="276" w:lineRule="auto"/>
        <w:rPr>
          <w:rFonts w:ascii="Arial" w:hAnsi="Arial" w:cs="Arial"/>
          <w:color w:val="FF0000"/>
        </w:rPr>
      </w:pPr>
      <w:r w:rsidRPr="00F90B72">
        <w:rPr>
          <w:rFonts w:ascii="Arial" w:hAnsi="Arial" w:cs="Arial"/>
          <w:color w:val="FF0000"/>
        </w:rPr>
        <w:t xml:space="preserve">Section </w:t>
      </w:r>
      <w:r w:rsidR="00D5126D">
        <w:rPr>
          <w:rFonts w:ascii="Arial" w:hAnsi="Arial" w:cs="Arial"/>
          <w:color w:val="FF0000"/>
        </w:rPr>
        <w:t>IV</w:t>
      </w:r>
      <w:r w:rsidR="00D5126D" w:rsidRPr="00F90B72">
        <w:rPr>
          <w:rFonts w:ascii="Arial" w:hAnsi="Arial" w:cs="Arial"/>
          <w:color w:val="FF0000"/>
        </w:rPr>
        <w:t xml:space="preserve"> </w:t>
      </w:r>
      <w:r w:rsidRPr="00F90B72">
        <w:rPr>
          <w:rFonts w:ascii="Arial" w:hAnsi="Arial" w:cs="Arial"/>
          <w:color w:val="FF0000"/>
        </w:rPr>
        <w:t>should be no more than one</w:t>
      </w:r>
      <w:r w:rsidR="001801F7" w:rsidRPr="00F90B72">
        <w:rPr>
          <w:rFonts w:ascii="Arial" w:hAnsi="Arial" w:cs="Arial"/>
          <w:color w:val="FF0000"/>
        </w:rPr>
        <w:t xml:space="preserve">-half </w:t>
      </w:r>
      <w:r w:rsidRPr="00F90B72">
        <w:rPr>
          <w:rFonts w:ascii="Arial" w:hAnsi="Arial" w:cs="Arial"/>
          <w:color w:val="FF0000"/>
        </w:rPr>
        <w:t>page.</w:t>
      </w:r>
    </w:p>
    <w:p w14:paraId="4283E084" w14:textId="137C8011" w:rsidR="000614AF" w:rsidRPr="00F90B72" w:rsidRDefault="00093BFB" w:rsidP="00093BFB">
      <w:pPr>
        <w:pStyle w:val="BodyText"/>
        <w:rPr>
          <w:color w:val="FF0000"/>
        </w:rPr>
      </w:pPr>
      <w:r w:rsidRPr="00F90B72">
        <w:rPr>
          <w:color w:val="FF0000"/>
        </w:rPr>
        <w:t xml:space="preserve">Describe the </w:t>
      </w:r>
      <w:r w:rsidR="000D3E3C" w:rsidRPr="00F90B72">
        <w:rPr>
          <w:color w:val="FF0000"/>
        </w:rPr>
        <w:t>significance</w:t>
      </w:r>
      <w:r w:rsidRPr="00F90B72">
        <w:rPr>
          <w:color w:val="FF0000"/>
        </w:rPr>
        <w:t xml:space="preserve"> of the proposed work</w:t>
      </w:r>
      <w:r w:rsidR="00881985" w:rsidRPr="00F90B72">
        <w:rPr>
          <w:color w:val="FF0000"/>
        </w:rPr>
        <w:t xml:space="preserve"> and how it is innovative</w:t>
      </w:r>
      <w:r w:rsidRPr="00F90B72">
        <w:rPr>
          <w:color w:val="FF0000"/>
        </w:rPr>
        <w:t xml:space="preserve">. This </w:t>
      </w:r>
      <w:r w:rsidR="00114050" w:rsidRPr="00F90B72">
        <w:rPr>
          <w:color w:val="FF0000"/>
        </w:rPr>
        <w:t xml:space="preserve">description </w:t>
      </w:r>
      <w:r w:rsidRPr="00F90B72">
        <w:rPr>
          <w:color w:val="FF0000"/>
        </w:rPr>
        <w:t xml:space="preserve">should </w:t>
      </w:r>
      <w:r w:rsidR="00114050" w:rsidRPr="00F90B72">
        <w:rPr>
          <w:color w:val="FF0000"/>
        </w:rPr>
        <w:t>provide a narrative</w:t>
      </w:r>
      <w:r w:rsidRPr="00F90B72">
        <w:rPr>
          <w:color w:val="FF0000"/>
        </w:rPr>
        <w:t xml:space="preserve"> of the </w:t>
      </w:r>
      <w:r w:rsidR="005B0B85" w:rsidRPr="00F90B72">
        <w:rPr>
          <w:color w:val="FF0000"/>
        </w:rPr>
        <w:t xml:space="preserve">expected </w:t>
      </w:r>
      <w:r w:rsidRPr="00F90B72">
        <w:rPr>
          <w:color w:val="FF0000"/>
        </w:rPr>
        <w:t>principal results</w:t>
      </w:r>
      <w:r w:rsidR="005F5FB1" w:rsidRPr="00F90B72">
        <w:rPr>
          <w:color w:val="FF0000"/>
        </w:rPr>
        <w:t xml:space="preserve"> that</w:t>
      </w:r>
      <w:r w:rsidRPr="00F90B72">
        <w:rPr>
          <w:color w:val="FF0000"/>
        </w:rPr>
        <w:t xml:space="preserve"> the </w:t>
      </w:r>
      <w:r w:rsidR="00574D4B" w:rsidRPr="00F90B72">
        <w:rPr>
          <w:color w:val="FF0000"/>
        </w:rPr>
        <w:t xml:space="preserve">project </w:t>
      </w:r>
      <w:r w:rsidR="00565B25" w:rsidRPr="00F90B72">
        <w:rPr>
          <w:color w:val="FF0000"/>
        </w:rPr>
        <w:t xml:space="preserve">will </w:t>
      </w:r>
      <w:r w:rsidRPr="00F90B72">
        <w:rPr>
          <w:color w:val="FF0000"/>
        </w:rPr>
        <w:t xml:space="preserve">achieve and how those results relate to the </w:t>
      </w:r>
      <w:r w:rsidR="0000667B" w:rsidRPr="00F90B72">
        <w:rPr>
          <w:color w:val="FF0000"/>
        </w:rPr>
        <w:t>objectives of the RFA.</w:t>
      </w:r>
      <w:r w:rsidR="005B0B85" w:rsidRPr="00F90B72">
        <w:rPr>
          <w:color w:val="FF0000"/>
        </w:rPr>
        <w:t xml:space="preserve"> Address how the proposed</w:t>
      </w:r>
      <w:r w:rsidR="00CE375E" w:rsidRPr="00F90B72">
        <w:rPr>
          <w:color w:val="FF0000"/>
        </w:rPr>
        <w:t xml:space="preserve"> project</w:t>
      </w:r>
      <w:r w:rsidR="00263205" w:rsidRPr="00F90B72">
        <w:rPr>
          <w:color w:val="FF0000"/>
        </w:rPr>
        <w:t xml:space="preserve"> </w:t>
      </w:r>
      <w:r w:rsidR="00565B25" w:rsidRPr="00F90B72">
        <w:rPr>
          <w:color w:val="FF0000"/>
        </w:rPr>
        <w:t xml:space="preserve">will </w:t>
      </w:r>
      <w:r w:rsidR="00263205" w:rsidRPr="00F90B72">
        <w:rPr>
          <w:color w:val="FF0000"/>
        </w:rPr>
        <w:t>address a critical need for HIV prevention</w:t>
      </w:r>
      <w:r w:rsidR="00813706" w:rsidRPr="00F90B72">
        <w:rPr>
          <w:color w:val="FF0000"/>
        </w:rPr>
        <w:t xml:space="preserve">. </w:t>
      </w:r>
      <w:r w:rsidR="005B0B85" w:rsidRPr="00F90B72">
        <w:rPr>
          <w:color w:val="FF0000"/>
        </w:rPr>
        <w:t xml:space="preserve">What makes the proposed </w:t>
      </w:r>
      <w:r w:rsidR="000076C2" w:rsidRPr="00F90B72">
        <w:rPr>
          <w:color w:val="FF0000"/>
        </w:rPr>
        <w:t xml:space="preserve">solution </w:t>
      </w:r>
      <w:r w:rsidR="00263205" w:rsidRPr="00F90B72">
        <w:rPr>
          <w:color w:val="FF0000"/>
        </w:rPr>
        <w:t>original</w:t>
      </w:r>
      <w:r w:rsidR="000076C2" w:rsidRPr="00F90B72">
        <w:rPr>
          <w:color w:val="FF0000"/>
        </w:rPr>
        <w:t xml:space="preserve"> and </w:t>
      </w:r>
      <w:r w:rsidR="00263205" w:rsidRPr="00F90B72">
        <w:rPr>
          <w:color w:val="FF0000"/>
        </w:rPr>
        <w:t>innovative?</w:t>
      </w:r>
    </w:p>
    <w:p w14:paraId="0B091C42" w14:textId="0573A510" w:rsidR="00AF03E1" w:rsidRPr="00F90B72" w:rsidRDefault="00D5126D" w:rsidP="00F27345">
      <w:pPr>
        <w:pStyle w:val="MATRIXRFAHeading1"/>
      </w:pPr>
      <w:r>
        <w:t>V.</w:t>
      </w:r>
      <w:r w:rsidR="00C3360E" w:rsidRPr="00F90B72">
        <w:t xml:space="preserve"> </w:t>
      </w:r>
      <w:r w:rsidR="00AF03E1" w:rsidRPr="00F90B72">
        <w:t>Technical approach</w:t>
      </w:r>
    </w:p>
    <w:p w14:paraId="4E87720E" w14:textId="15062D86" w:rsidR="004F2580" w:rsidRPr="00F90B72" w:rsidRDefault="007E36E5" w:rsidP="00093BFB">
      <w:pPr>
        <w:pStyle w:val="BodyText"/>
        <w:rPr>
          <w:color w:val="FF0000"/>
        </w:rPr>
      </w:pPr>
      <w:r w:rsidRPr="00F90B72">
        <w:rPr>
          <w:color w:val="FF0000"/>
        </w:rPr>
        <w:t>D</w:t>
      </w:r>
      <w:r w:rsidR="00A327F3" w:rsidRPr="00F90B72">
        <w:rPr>
          <w:color w:val="FF0000"/>
        </w:rPr>
        <w:t>es</w:t>
      </w:r>
      <w:r w:rsidR="00714811" w:rsidRPr="00F90B72">
        <w:rPr>
          <w:color w:val="FF0000"/>
        </w:rPr>
        <w:t xml:space="preserve">cribe </w:t>
      </w:r>
      <w:r w:rsidRPr="00F90B72">
        <w:rPr>
          <w:color w:val="FF0000"/>
        </w:rPr>
        <w:t xml:space="preserve">the technical approach you plan to take to address </w:t>
      </w:r>
      <w:r w:rsidR="000741C8" w:rsidRPr="00F90B72">
        <w:rPr>
          <w:color w:val="FF0000"/>
        </w:rPr>
        <w:t xml:space="preserve">your </w:t>
      </w:r>
      <w:r w:rsidRPr="00F90B72">
        <w:rPr>
          <w:color w:val="FF0000"/>
        </w:rPr>
        <w:t xml:space="preserve">prevention challenge. </w:t>
      </w:r>
      <w:r w:rsidR="000741C8" w:rsidRPr="00F90B72">
        <w:rPr>
          <w:color w:val="FF0000"/>
        </w:rPr>
        <w:t xml:space="preserve">Describe </w:t>
      </w:r>
      <w:r w:rsidR="00714811" w:rsidRPr="00F90B72">
        <w:rPr>
          <w:color w:val="FF0000"/>
        </w:rPr>
        <w:t xml:space="preserve">your </w:t>
      </w:r>
      <w:r w:rsidR="00225A43" w:rsidRPr="00F90B72">
        <w:rPr>
          <w:color w:val="FF0000"/>
        </w:rPr>
        <w:t>study design</w:t>
      </w:r>
      <w:r w:rsidR="00E07C6E" w:rsidRPr="00F90B72">
        <w:rPr>
          <w:color w:val="FF0000"/>
        </w:rPr>
        <w:t xml:space="preserve"> and</w:t>
      </w:r>
      <w:r w:rsidR="00225A43" w:rsidRPr="00F90B72">
        <w:rPr>
          <w:color w:val="FF0000"/>
        </w:rPr>
        <w:t xml:space="preserve"> method</w:t>
      </w:r>
      <w:r w:rsidR="00F8332A" w:rsidRPr="00F90B72">
        <w:rPr>
          <w:color w:val="FF0000"/>
        </w:rPr>
        <w:t>s</w:t>
      </w:r>
      <w:r w:rsidR="00225A43" w:rsidRPr="00F90B72">
        <w:rPr>
          <w:color w:val="FF0000"/>
        </w:rPr>
        <w:t xml:space="preserve"> and how your data will be analyzed. </w:t>
      </w:r>
      <w:r w:rsidR="00811926" w:rsidRPr="00F90B72">
        <w:rPr>
          <w:color w:val="FF0000"/>
        </w:rPr>
        <w:t xml:space="preserve">How </w:t>
      </w:r>
      <w:r w:rsidR="00E07C6E" w:rsidRPr="00F90B72">
        <w:rPr>
          <w:color w:val="FF0000"/>
        </w:rPr>
        <w:t xml:space="preserve">will </w:t>
      </w:r>
      <w:r w:rsidR="00811926" w:rsidRPr="00F90B72">
        <w:rPr>
          <w:color w:val="FF0000"/>
        </w:rPr>
        <w:t>th</w:t>
      </w:r>
      <w:r w:rsidR="00D37A8C" w:rsidRPr="00F90B72">
        <w:rPr>
          <w:color w:val="FF0000"/>
        </w:rPr>
        <w:t>is approach</w:t>
      </w:r>
      <w:r w:rsidR="00225A43" w:rsidRPr="00F90B72">
        <w:rPr>
          <w:color w:val="FF0000"/>
        </w:rPr>
        <w:t xml:space="preserve"> </w:t>
      </w:r>
      <w:r w:rsidR="00D16C59" w:rsidRPr="00F90B72">
        <w:rPr>
          <w:color w:val="FF0000"/>
        </w:rPr>
        <w:t>help achieve the project</w:t>
      </w:r>
      <w:r w:rsidR="00225A43" w:rsidRPr="00F90B72">
        <w:rPr>
          <w:color w:val="FF0000"/>
        </w:rPr>
        <w:t xml:space="preserve"> </w:t>
      </w:r>
      <w:r w:rsidRPr="00F90B72">
        <w:rPr>
          <w:color w:val="FF0000"/>
        </w:rPr>
        <w:t xml:space="preserve">scope </w:t>
      </w:r>
      <w:r w:rsidR="00D16C59" w:rsidRPr="00F90B72">
        <w:rPr>
          <w:color w:val="FF0000"/>
        </w:rPr>
        <w:t xml:space="preserve">and deliverables </w:t>
      </w:r>
      <w:r w:rsidR="00565B25" w:rsidRPr="00F90B72">
        <w:rPr>
          <w:color w:val="FF0000"/>
        </w:rPr>
        <w:t>of</w:t>
      </w:r>
      <w:r w:rsidR="00D16C59" w:rsidRPr="00F90B72">
        <w:rPr>
          <w:color w:val="FF0000"/>
        </w:rPr>
        <w:t xml:space="preserve"> the </w:t>
      </w:r>
      <w:r w:rsidRPr="00F90B72">
        <w:rPr>
          <w:color w:val="FF0000"/>
        </w:rPr>
        <w:t>challenge</w:t>
      </w:r>
      <w:r w:rsidR="00D16C59" w:rsidRPr="00F90B72">
        <w:rPr>
          <w:color w:val="FF0000"/>
        </w:rPr>
        <w:t>?</w:t>
      </w:r>
      <w:r w:rsidR="00180913" w:rsidRPr="00F90B72">
        <w:rPr>
          <w:color w:val="FF0000"/>
        </w:rPr>
        <w:t xml:space="preserve"> </w:t>
      </w:r>
    </w:p>
    <w:p w14:paraId="3AC2F034" w14:textId="1949CAEA" w:rsidR="002C502D" w:rsidRPr="00F90B72" w:rsidRDefault="002C502D" w:rsidP="00093BFB">
      <w:pPr>
        <w:pStyle w:val="BodyText"/>
        <w:rPr>
          <w:color w:val="FF0000"/>
        </w:rPr>
      </w:pPr>
      <w:r w:rsidRPr="00F90B72">
        <w:rPr>
          <w:color w:val="FF0000"/>
        </w:rPr>
        <w:t>If you are proposing</w:t>
      </w:r>
      <w:r w:rsidR="004C3FB1" w:rsidRPr="00F90B72">
        <w:rPr>
          <w:color w:val="FF0000"/>
        </w:rPr>
        <w:t xml:space="preserve"> information gathering activities such as consultations, workshops, and/or small meetings, the application must include the number of experts, </w:t>
      </w:r>
      <w:r w:rsidR="0069732B" w:rsidRPr="00F90B72">
        <w:rPr>
          <w:color w:val="FF0000"/>
        </w:rPr>
        <w:t xml:space="preserve">the </w:t>
      </w:r>
      <w:r w:rsidR="004C3FB1" w:rsidRPr="00F90B72">
        <w:rPr>
          <w:color w:val="FF0000"/>
        </w:rPr>
        <w:t xml:space="preserve">types of experts to be invited, and </w:t>
      </w:r>
      <w:r w:rsidR="0069732B" w:rsidRPr="00F90B72">
        <w:rPr>
          <w:color w:val="FF0000"/>
        </w:rPr>
        <w:t xml:space="preserve">a </w:t>
      </w:r>
      <w:r w:rsidR="004C3FB1" w:rsidRPr="00F90B72">
        <w:rPr>
          <w:color w:val="FF0000"/>
        </w:rPr>
        <w:t xml:space="preserve">draft agenda. </w:t>
      </w:r>
    </w:p>
    <w:p w14:paraId="5EFC3FBC" w14:textId="11C613F0" w:rsidR="000614AF" w:rsidRPr="00F90B72" w:rsidRDefault="00D5126D" w:rsidP="00F27345">
      <w:pPr>
        <w:pStyle w:val="MATRIXRFAHeading1"/>
      </w:pPr>
      <w:r>
        <w:t>VI.</w:t>
      </w:r>
      <w:r w:rsidR="00C3360E" w:rsidRPr="00F90B72">
        <w:t xml:space="preserve"> </w:t>
      </w:r>
      <w:r w:rsidR="004150EB" w:rsidRPr="00F90B72">
        <w:t xml:space="preserve">Anticipated </w:t>
      </w:r>
      <w:r w:rsidR="004800BE" w:rsidRPr="00F90B72">
        <w:t>p</w:t>
      </w:r>
      <w:r w:rsidR="004150EB" w:rsidRPr="00F90B72">
        <w:t>roblems and solutions</w:t>
      </w:r>
    </w:p>
    <w:p w14:paraId="6FE7B3AF" w14:textId="5AF49FA2" w:rsidR="00681B4A" w:rsidRPr="00F90B72" w:rsidRDefault="00D013D8" w:rsidP="00C3360E">
      <w:pPr>
        <w:pStyle w:val="MatrixRFAbodytext"/>
        <w:rPr>
          <w:color w:val="FF0000"/>
        </w:rPr>
      </w:pPr>
      <w:r w:rsidRPr="00F90B72">
        <w:rPr>
          <w:color w:val="FF0000"/>
        </w:rPr>
        <w:t>Describe any</w:t>
      </w:r>
      <w:r w:rsidR="007416D7" w:rsidRPr="00F90B72">
        <w:rPr>
          <w:color w:val="FF0000"/>
        </w:rPr>
        <w:t xml:space="preserve"> </w:t>
      </w:r>
      <w:r w:rsidR="00FA337F" w:rsidRPr="00F90B72">
        <w:rPr>
          <w:color w:val="FF0000"/>
        </w:rPr>
        <w:t xml:space="preserve">anticipated problems </w:t>
      </w:r>
      <w:r w:rsidRPr="00F90B72">
        <w:rPr>
          <w:color w:val="FF0000"/>
        </w:rPr>
        <w:t xml:space="preserve">or risks to the project and </w:t>
      </w:r>
      <w:r w:rsidR="0069732B" w:rsidRPr="00F90B72">
        <w:rPr>
          <w:color w:val="FF0000"/>
        </w:rPr>
        <w:t xml:space="preserve">the solutions </w:t>
      </w:r>
      <w:r w:rsidRPr="00F90B72">
        <w:rPr>
          <w:color w:val="FF0000"/>
        </w:rPr>
        <w:t xml:space="preserve">you plan to </w:t>
      </w:r>
      <w:r w:rsidR="0069732B" w:rsidRPr="00F90B72">
        <w:rPr>
          <w:color w:val="FF0000"/>
        </w:rPr>
        <w:t xml:space="preserve">use to </w:t>
      </w:r>
      <w:r w:rsidRPr="00F90B72">
        <w:rPr>
          <w:color w:val="FF0000"/>
        </w:rPr>
        <w:t>overcome them.</w:t>
      </w:r>
    </w:p>
    <w:p w14:paraId="0B91A019" w14:textId="05AA33FD" w:rsidR="000333C2" w:rsidRPr="00F90B72" w:rsidRDefault="00D5126D" w:rsidP="00F27345">
      <w:pPr>
        <w:pStyle w:val="MATRIXRFAHeading1"/>
      </w:pPr>
      <w:r>
        <w:t>VII.</w:t>
      </w:r>
      <w:r w:rsidR="00C3360E" w:rsidRPr="00F90B72">
        <w:t xml:space="preserve"> </w:t>
      </w:r>
      <w:r w:rsidR="00C82B79" w:rsidRPr="00F90B72">
        <w:t>M</w:t>
      </w:r>
      <w:r w:rsidR="000333C2" w:rsidRPr="00F90B72">
        <w:t>ajor internal and external resources</w:t>
      </w:r>
    </w:p>
    <w:p w14:paraId="42E703C8" w14:textId="5FEFCFBE" w:rsidR="00F80A5A" w:rsidRPr="00F90B72" w:rsidRDefault="00EF6176" w:rsidP="00C3360E">
      <w:pPr>
        <w:pStyle w:val="MatrixRFAbodytext"/>
        <w:rPr>
          <w:color w:val="FF0000"/>
        </w:rPr>
      </w:pPr>
      <w:r w:rsidRPr="00F90B72">
        <w:rPr>
          <w:color w:val="FF0000"/>
        </w:rPr>
        <w:t>Identify any</w:t>
      </w:r>
      <w:r w:rsidR="00F80A5A" w:rsidRPr="00F90B72">
        <w:rPr>
          <w:color w:val="FF0000"/>
        </w:rPr>
        <w:t xml:space="preserve"> </w:t>
      </w:r>
      <w:r w:rsidRPr="00F90B72">
        <w:rPr>
          <w:color w:val="FF0000"/>
        </w:rPr>
        <w:t>internal or external resources</w:t>
      </w:r>
      <w:r w:rsidR="008F299E" w:rsidRPr="00F90B72">
        <w:rPr>
          <w:color w:val="FF0000"/>
        </w:rPr>
        <w:t xml:space="preserve"> that can be leveraged in aid of the project</w:t>
      </w:r>
      <w:r w:rsidR="00D724E2" w:rsidRPr="00F90B72">
        <w:rPr>
          <w:color w:val="FF0000"/>
        </w:rPr>
        <w:t>.</w:t>
      </w:r>
      <w:r w:rsidR="00F80A5A" w:rsidRPr="00F90B72">
        <w:rPr>
          <w:color w:val="FF0000"/>
        </w:rPr>
        <w:t xml:space="preserve"> </w:t>
      </w:r>
      <w:r w:rsidR="00976DE3" w:rsidRPr="00F90B72">
        <w:rPr>
          <w:color w:val="FF0000"/>
        </w:rPr>
        <w:t xml:space="preserve">You can </w:t>
      </w:r>
      <w:r w:rsidR="007661BE" w:rsidRPr="00F90B72">
        <w:rPr>
          <w:color w:val="FF0000"/>
        </w:rPr>
        <w:t xml:space="preserve">include </w:t>
      </w:r>
      <w:r w:rsidR="00976DE3" w:rsidRPr="00F90B72">
        <w:rPr>
          <w:color w:val="FF0000"/>
        </w:rPr>
        <w:t xml:space="preserve">factors such </w:t>
      </w:r>
      <w:r w:rsidR="00982C97" w:rsidRPr="00F90B72">
        <w:rPr>
          <w:color w:val="FF0000"/>
        </w:rPr>
        <w:t xml:space="preserve">as </w:t>
      </w:r>
      <w:r w:rsidR="00976DE3" w:rsidRPr="00F90B72">
        <w:rPr>
          <w:color w:val="FF0000"/>
        </w:rPr>
        <w:t>facilities</w:t>
      </w:r>
      <w:r w:rsidR="00801C13" w:rsidRPr="00F90B72">
        <w:rPr>
          <w:color w:val="FF0000"/>
        </w:rPr>
        <w:t xml:space="preserve"> and e</w:t>
      </w:r>
      <w:r w:rsidR="00976DE3" w:rsidRPr="00F90B72">
        <w:rPr>
          <w:color w:val="FF0000"/>
        </w:rPr>
        <w:t>quipment</w:t>
      </w:r>
      <w:r w:rsidR="00982C97" w:rsidRPr="00F90B72">
        <w:rPr>
          <w:color w:val="FF0000"/>
        </w:rPr>
        <w:t>,</w:t>
      </w:r>
      <w:r w:rsidR="00976DE3" w:rsidRPr="00F90B72">
        <w:rPr>
          <w:color w:val="FF0000"/>
        </w:rPr>
        <w:t xml:space="preserve"> but be brief.</w:t>
      </w:r>
    </w:p>
    <w:p w14:paraId="0E01A3D6" w14:textId="29166EF5" w:rsidR="008F0075" w:rsidRPr="00F90B72" w:rsidRDefault="008F007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rFonts w:ascii="Arial" w:hAnsi="Arial" w:cs="Arial"/>
          <w:color w:val="FF0000"/>
          <w:sz w:val="22"/>
          <w:szCs w:val="22"/>
        </w:rPr>
      </w:pPr>
      <w:r w:rsidRPr="00F90B72">
        <w:rPr>
          <w:color w:val="FF0000"/>
        </w:rPr>
        <w:br w:type="page"/>
      </w:r>
    </w:p>
    <w:p w14:paraId="08F8321E" w14:textId="6D9933D2" w:rsidR="0080779A" w:rsidRPr="00F90B72" w:rsidRDefault="00D5126D" w:rsidP="0080779A">
      <w:pPr>
        <w:pStyle w:val="MATRIXRFAHeading1"/>
      </w:pPr>
      <w:r>
        <w:lastRenderedPageBreak/>
        <w:t>VIII.</w:t>
      </w:r>
      <w:r w:rsidR="0080779A" w:rsidRPr="00F90B72">
        <w:t xml:space="preserve"> Timeline to meet deliverables</w:t>
      </w:r>
    </w:p>
    <w:p w14:paraId="55C63247" w14:textId="599AB341" w:rsidR="0080779A" w:rsidRPr="00F90B72" w:rsidRDefault="0080779A" w:rsidP="00F27345">
      <w:pPr>
        <w:pStyle w:val="PATHbodytext"/>
        <w:spacing w:after="120" w:line="276" w:lineRule="auto"/>
        <w:rPr>
          <w:color w:val="FF0000"/>
        </w:rPr>
      </w:pPr>
      <w:r w:rsidRPr="00F90B72">
        <w:rPr>
          <w:rFonts w:ascii="Arial" w:hAnsi="Arial" w:cs="Arial"/>
          <w:color w:val="FF0000"/>
        </w:rPr>
        <w:t xml:space="preserve">Section </w:t>
      </w:r>
      <w:r w:rsidR="00D5126D">
        <w:rPr>
          <w:rFonts w:ascii="Arial" w:hAnsi="Arial" w:cs="Arial"/>
          <w:color w:val="FF0000"/>
        </w:rPr>
        <w:t>VIII</w:t>
      </w:r>
      <w:r w:rsidR="00D5126D" w:rsidRPr="00F90B72">
        <w:rPr>
          <w:rFonts w:ascii="Arial" w:hAnsi="Arial" w:cs="Arial"/>
          <w:color w:val="FF0000"/>
        </w:rPr>
        <w:t xml:space="preserve"> </w:t>
      </w:r>
      <w:r w:rsidRPr="00F90B72">
        <w:rPr>
          <w:rFonts w:ascii="Arial" w:hAnsi="Arial" w:cs="Arial"/>
          <w:color w:val="FF0000"/>
        </w:rPr>
        <w:t>should be no more than one page.</w:t>
      </w:r>
      <w:r w:rsidR="00026F97">
        <w:rPr>
          <w:rFonts w:ascii="Arial" w:hAnsi="Arial" w:cs="Arial"/>
          <w:color w:val="FF0000"/>
        </w:rPr>
        <w:t xml:space="preserve"> The timeline </w:t>
      </w:r>
      <w:r w:rsidR="00C046CB">
        <w:rPr>
          <w:rFonts w:ascii="Arial" w:hAnsi="Arial" w:cs="Arial"/>
          <w:color w:val="FF0000"/>
        </w:rPr>
        <w:t xml:space="preserve">to meet deliverables section should be on a separate page from the rest of your </w:t>
      </w:r>
      <w:r w:rsidR="005714A3">
        <w:rPr>
          <w:rFonts w:ascii="Arial" w:hAnsi="Arial" w:cs="Arial"/>
          <w:color w:val="FF0000"/>
        </w:rPr>
        <w:t xml:space="preserve">technical </w:t>
      </w:r>
      <w:r w:rsidR="00C046CB">
        <w:rPr>
          <w:rFonts w:ascii="Arial" w:hAnsi="Arial" w:cs="Arial"/>
          <w:color w:val="FF0000"/>
        </w:rPr>
        <w:t>application.</w:t>
      </w:r>
    </w:p>
    <w:p w14:paraId="34A76A3D" w14:textId="62F2A631" w:rsidR="0080779A" w:rsidRPr="00F90B72" w:rsidRDefault="0080779A" w:rsidP="0080779A">
      <w:pPr>
        <w:pStyle w:val="BodyText"/>
        <w:rPr>
          <w:color w:val="FF0000"/>
        </w:rPr>
      </w:pPr>
      <w:r w:rsidRPr="00F90B72">
        <w:rPr>
          <w:color w:val="FF0000"/>
        </w:rPr>
        <w:t xml:space="preserve">Create a timeline with projected completion dates for activities. The timeline should include a table or graphic. Ensure that dates align with any stipulations in the RFA announcement. Ensure that the project includes proper time-bound milestones and benchmarks and has realistic timelines. At minimum, you should include milestone(s) or go/no-go criteria at the halfway point and </w:t>
      </w:r>
      <w:r w:rsidR="00093C14" w:rsidRPr="00F90B72">
        <w:rPr>
          <w:color w:val="FF0000"/>
        </w:rPr>
        <w:t xml:space="preserve">at the </w:t>
      </w:r>
      <w:r w:rsidRPr="00F90B72">
        <w:rPr>
          <w:color w:val="FF0000"/>
        </w:rPr>
        <w:t>end of your project.</w:t>
      </w:r>
    </w:p>
    <w:p w14:paraId="15A368A0" w14:textId="5785BCF9" w:rsidR="0080779A" w:rsidRPr="00F90B72" w:rsidRDefault="00040606" w:rsidP="0080779A">
      <w:pPr>
        <w:pStyle w:val="BodyText"/>
        <w:rPr>
          <w:color w:val="FF0000"/>
        </w:rPr>
      </w:pPr>
      <w:r w:rsidRPr="00F90B72">
        <w:rPr>
          <w:color w:val="FF0000"/>
        </w:rPr>
        <w:t xml:space="preserve">The timeline should be a chronological arrangement of critical activities, milestones, and go/no-go criteria. It is preferred that the timeline is depicted as a graphical representation (e.g., Gantt chart), although timelines in a table format </w:t>
      </w:r>
      <w:r w:rsidR="008D273E" w:rsidRPr="00F90B72">
        <w:rPr>
          <w:color w:val="FF0000"/>
        </w:rPr>
        <w:t xml:space="preserve">are </w:t>
      </w:r>
      <w:r w:rsidRPr="00F90B72">
        <w:rPr>
          <w:color w:val="FF0000"/>
        </w:rPr>
        <w:t>also acceptable.</w:t>
      </w:r>
      <w:r w:rsidR="0080779A" w:rsidRPr="00F90B72">
        <w:rPr>
          <w:color w:val="FF0000"/>
        </w:rPr>
        <w:t xml:space="preserve"> Milestone(s) and go/no-go criteria should not restate specific aims or deliverables; rather, they should be composed of independent descriptive statements that quantify the success or failure of the research (see examples</w:t>
      </w:r>
      <w:r w:rsidR="00653022" w:rsidRPr="00F90B72">
        <w:rPr>
          <w:color w:val="FF0000"/>
        </w:rPr>
        <w:t>,</w:t>
      </w:r>
      <w:r w:rsidR="0080779A" w:rsidRPr="00F90B72">
        <w:rPr>
          <w:color w:val="FF0000"/>
        </w:rPr>
        <w:t xml:space="preserve"> below).</w:t>
      </w:r>
    </w:p>
    <w:p w14:paraId="38F17A06" w14:textId="43932E01" w:rsidR="0080779A" w:rsidRPr="00F90B72" w:rsidRDefault="0080779A" w:rsidP="0080779A">
      <w:pPr>
        <w:pStyle w:val="BodyText"/>
        <w:rPr>
          <w:color w:val="FF0000"/>
        </w:rPr>
      </w:pPr>
      <w:r w:rsidRPr="00F90B72">
        <w:rPr>
          <w:color w:val="FF0000"/>
        </w:rPr>
        <w:t xml:space="preserve">All </w:t>
      </w:r>
      <w:r w:rsidR="00093C14" w:rsidRPr="00F90B72">
        <w:rPr>
          <w:color w:val="FF0000"/>
        </w:rPr>
        <w:t xml:space="preserve">think tank </w:t>
      </w:r>
      <w:r w:rsidRPr="00F90B72">
        <w:rPr>
          <w:color w:val="FF0000"/>
        </w:rPr>
        <w:t xml:space="preserve">and </w:t>
      </w:r>
      <w:r w:rsidR="00093C14" w:rsidRPr="00F90B72">
        <w:rPr>
          <w:color w:val="FF0000"/>
        </w:rPr>
        <w:t xml:space="preserve">best practice working group </w:t>
      </w:r>
      <w:r w:rsidRPr="00F90B72">
        <w:rPr>
          <w:color w:val="FF0000"/>
        </w:rPr>
        <w:t>applications must provide detailed timelines on how they will achieve the specific deliverable (see RFA instructions for more details). The creation and development of the deliverable by the funded activity must be governed by a timeline or Gantt chart with appropriate milestones and go/no-go criteria used as measures of progress toward the deliverable.</w:t>
      </w:r>
    </w:p>
    <w:p w14:paraId="22E2FEFD" w14:textId="268584FB" w:rsidR="0080779A" w:rsidRPr="00F90B72" w:rsidRDefault="00093C14" w:rsidP="0080779A">
      <w:pPr>
        <w:pStyle w:val="BodyText"/>
        <w:rPr>
          <w:color w:val="FF0000"/>
        </w:rPr>
      </w:pPr>
      <w:r w:rsidRPr="00F90B72">
        <w:rPr>
          <w:color w:val="FF0000"/>
        </w:rPr>
        <w:t xml:space="preserve">Research challenge (RC) </w:t>
      </w:r>
      <w:r w:rsidR="0080779A" w:rsidRPr="00F90B72">
        <w:rPr>
          <w:color w:val="FF0000"/>
        </w:rPr>
        <w:t>applications should include specific aims with a supporting timeline/Gantt chart that specifies milestones and go/no-go criteria that allows measurement of research progress. For RC applications, the timeline should include milestones and go/no-go criteria at</w:t>
      </w:r>
      <w:r w:rsidR="00040606" w:rsidRPr="00F90B72">
        <w:rPr>
          <w:color w:val="FF0000"/>
        </w:rPr>
        <w:t xml:space="preserve"> minimum at</w:t>
      </w:r>
      <w:r w:rsidR="0080779A" w:rsidRPr="00F90B72">
        <w:rPr>
          <w:color w:val="FF0000"/>
        </w:rPr>
        <w:t xml:space="preserve"> the halfway point and </w:t>
      </w:r>
      <w:r w:rsidRPr="00F90B72">
        <w:rPr>
          <w:color w:val="FF0000"/>
        </w:rPr>
        <w:t xml:space="preserve">at the </w:t>
      </w:r>
      <w:r w:rsidR="0080779A" w:rsidRPr="00F90B72">
        <w:rPr>
          <w:color w:val="FF0000"/>
        </w:rPr>
        <w:t>end of the project.</w:t>
      </w:r>
    </w:p>
    <w:p w14:paraId="7F495391" w14:textId="77777777" w:rsidR="0080779A" w:rsidRPr="00F90B72" w:rsidRDefault="0080779A" w:rsidP="0080779A">
      <w:pPr>
        <w:pStyle w:val="BodyText"/>
        <w:rPr>
          <w:color w:val="FF0000"/>
        </w:rPr>
      </w:pPr>
      <w:r w:rsidRPr="00F90B72">
        <w:rPr>
          <w:color w:val="FF0000"/>
        </w:rPr>
        <w:t>Note these key definitions:</w:t>
      </w:r>
    </w:p>
    <w:p w14:paraId="3B17EA45" w14:textId="77777777" w:rsidR="0080779A" w:rsidRPr="00F90B72" w:rsidRDefault="0080779A" w:rsidP="0080779A">
      <w:pPr>
        <w:pStyle w:val="MATRIXRFAbullet1"/>
        <w:rPr>
          <w:iCs/>
          <w:color w:val="FF0000"/>
        </w:rPr>
      </w:pPr>
      <w:r w:rsidRPr="00F90B72">
        <w:rPr>
          <w:b/>
          <w:bCs/>
          <w:iCs/>
          <w:color w:val="FF0000"/>
        </w:rPr>
        <w:t>Activity:</w:t>
      </w:r>
      <w:r w:rsidRPr="00F90B72">
        <w:rPr>
          <w:iCs/>
          <w:color w:val="FF0000"/>
        </w:rPr>
        <w:t xml:space="preserve"> A discrete event that will be performed to achieve a specific goal or milestone. An activity must begin with an active verb.</w:t>
      </w:r>
    </w:p>
    <w:p w14:paraId="1F833801" w14:textId="77777777" w:rsidR="0080779A" w:rsidRPr="00F90B72" w:rsidRDefault="0080779A" w:rsidP="0080779A">
      <w:pPr>
        <w:pStyle w:val="MATRIXRFAbullet1"/>
        <w:rPr>
          <w:iCs/>
          <w:color w:val="FF0000"/>
          <w:sz w:val="20"/>
          <w:szCs w:val="20"/>
        </w:rPr>
      </w:pPr>
      <w:r w:rsidRPr="00F90B72">
        <w:rPr>
          <w:b/>
          <w:bCs/>
          <w:iCs/>
          <w:color w:val="FF0000"/>
        </w:rPr>
        <w:t>Milestone:</w:t>
      </w:r>
      <w:r w:rsidRPr="00F90B72">
        <w:rPr>
          <w:iCs/>
          <w:color w:val="FF0000"/>
        </w:rPr>
        <w:t xml:space="preserve"> A measure of progress. Milestones identify critical junctures/steps in the research process that must be accomplished/completed in order to successfully complete the research. A milestone may also incorporate go/no-go criteria in its description as measures of progress in attaining the milestone.</w:t>
      </w:r>
    </w:p>
    <w:p w14:paraId="0808372A" w14:textId="0CD33C7A" w:rsidR="0080779A" w:rsidRPr="00F90B72" w:rsidRDefault="0080779A" w:rsidP="0080779A">
      <w:pPr>
        <w:pStyle w:val="MATRIXRFAbullet1"/>
        <w:rPr>
          <w:iCs/>
          <w:color w:val="FF0000"/>
          <w:sz w:val="20"/>
          <w:szCs w:val="20"/>
        </w:rPr>
      </w:pPr>
      <w:r w:rsidRPr="00F90B72">
        <w:rPr>
          <w:b/>
          <w:bCs/>
          <w:iCs/>
          <w:color w:val="FF0000"/>
        </w:rPr>
        <w:t>Go/no-go criteria:</w:t>
      </w:r>
      <w:r w:rsidRPr="00F90B72">
        <w:rPr>
          <w:iCs/>
          <w:color w:val="FF0000"/>
        </w:rPr>
        <w:t xml:space="preserve"> Critical decision points stated as quantitative absolutes in the development pathway of a product. Go and no-go statements/criteria are an integral part of defining a milestone. Go is a decision to continue development. No-go is a decision to stop development. A single milestone may have multiple go/no-go criteria</w:t>
      </w:r>
      <w:r w:rsidR="005C333E">
        <w:rPr>
          <w:iCs/>
          <w:color w:val="FF0000"/>
        </w:rPr>
        <w:t>,</w:t>
      </w:r>
      <w:r w:rsidRPr="00F90B72">
        <w:rPr>
          <w:iCs/>
          <w:color w:val="FF0000"/>
        </w:rPr>
        <w:t xml:space="preserve"> depending on its complexity. A go decision allows the research program to proceed to the next milestone.</w:t>
      </w:r>
    </w:p>
    <w:p w14:paraId="3E38ED98" w14:textId="77777777"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b/>
          <w:bCs/>
          <w:i/>
          <w:color w:val="00B050"/>
          <w:sz w:val="22"/>
          <w:szCs w:val="22"/>
        </w:rPr>
      </w:pPr>
      <w:r w:rsidRPr="00F90B72">
        <w:rPr>
          <w:rFonts w:ascii="Arial" w:hAnsi="Arial" w:cs="Arial"/>
          <w:b/>
          <w:bCs/>
          <w:i/>
          <w:color w:val="00B050"/>
          <w:sz w:val="22"/>
          <w:szCs w:val="22"/>
        </w:rPr>
        <w:t>Examples</w:t>
      </w:r>
    </w:p>
    <w:p w14:paraId="28FFC7EC" w14:textId="77777777"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F90B72">
        <w:rPr>
          <w:rFonts w:ascii="Arial" w:hAnsi="Arial" w:cs="Arial"/>
          <w:i/>
          <w:color w:val="00B050"/>
          <w:sz w:val="22"/>
          <w:szCs w:val="22"/>
        </w:rPr>
        <w:t>Activity: Obtain necessary approvals and conduct a safety and rat pharmacokinetic study.</w:t>
      </w:r>
    </w:p>
    <w:p w14:paraId="77A56B31" w14:textId="77777777"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F90B72">
        <w:rPr>
          <w:rFonts w:ascii="Arial" w:hAnsi="Arial" w:cs="Arial"/>
          <w:i/>
          <w:color w:val="00B050"/>
          <w:sz w:val="22"/>
          <w:szCs w:val="22"/>
        </w:rPr>
        <w:t>Milestone: Complete safety and rat pharmacokinetic study.</w:t>
      </w:r>
    </w:p>
    <w:p w14:paraId="200E3B6D" w14:textId="77777777"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F90B72">
        <w:rPr>
          <w:rFonts w:ascii="Arial" w:hAnsi="Arial" w:cs="Arial"/>
          <w:i/>
          <w:color w:val="00B050"/>
          <w:sz w:val="22"/>
          <w:szCs w:val="22"/>
        </w:rPr>
        <w:t>Go: There are no safety issues and the prespecified pharmacokinetic parameters were met.</w:t>
      </w:r>
    </w:p>
    <w:p w14:paraId="5D0A8B8E" w14:textId="77777777"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sidRPr="00F90B72">
        <w:rPr>
          <w:rFonts w:ascii="Arial" w:hAnsi="Arial" w:cs="Arial"/>
          <w:i/>
          <w:color w:val="00B050"/>
          <w:sz w:val="22"/>
          <w:szCs w:val="22"/>
        </w:rPr>
        <w:lastRenderedPageBreak/>
        <w:t>No-go: There are safety concerns and/or the pharmacokinetic parameters were not met.</w:t>
      </w:r>
    </w:p>
    <w:p w14:paraId="7898A0F2" w14:textId="77777777"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p>
    <w:p w14:paraId="1263665E" w14:textId="2E0264C7"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sidRPr="00F90B72">
        <w:rPr>
          <w:rFonts w:ascii="Arial" w:hAnsi="Arial" w:cs="Arial"/>
          <w:i/>
          <w:color w:val="00B050"/>
          <w:sz w:val="22"/>
          <w:szCs w:val="22"/>
        </w:rPr>
        <w:t xml:space="preserve">Activity: </w:t>
      </w:r>
      <w:r w:rsidR="00040606" w:rsidRPr="00F90B72">
        <w:rPr>
          <w:rFonts w:ascii="Arial" w:hAnsi="Arial" w:cs="Arial"/>
          <w:i/>
          <w:color w:val="00B050"/>
          <w:sz w:val="22"/>
          <w:szCs w:val="22"/>
        </w:rPr>
        <w:t xml:space="preserve">Conduct a landscape </w:t>
      </w:r>
      <w:r w:rsidR="00356CF1" w:rsidRPr="00F90B72">
        <w:rPr>
          <w:rFonts w:ascii="Arial" w:hAnsi="Arial" w:cs="Arial"/>
          <w:i/>
          <w:color w:val="00B050"/>
          <w:sz w:val="22"/>
          <w:szCs w:val="22"/>
        </w:rPr>
        <w:t>analysis</w:t>
      </w:r>
      <w:r w:rsidR="00653022" w:rsidRPr="00F90B72">
        <w:rPr>
          <w:rFonts w:ascii="Arial" w:hAnsi="Arial" w:cs="Arial"/>
          <w:i/>
          <w:color w:val="00B050"/>
          <w:sz w:val="22"/>
          <w:szCs w:val="22"/>
        </w:rPr>
        <w:t xml:space="preserve"> </w:t>
      </w:r>
      <w:r w:rsidR="00040606" w:rsidRPr="00F90B72">
        <w:rPr>
          <w:rFonts w:ascii="Arial" w:hAnsi="Arial" w:cs="Arial"/>
          <w:i/>
          <w:color w:val="00B050"/>
          <w:sz w:val="22"/>
          <w:szCs w:val="22"/>
        </w:rPr>
        <w:t xml:space="preserve">to assess current state of the field. </w:t>
      </w:r>
    </w:p>
    <w:p w14:paraId="0A5AE0C5" w14:textId="49C24F47"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sidRPr="00F90B72">
        <w:rPr>
          <w:rFonts w:ascii="Arial" w:hAnsi="Arial" w:cs="Arial"/>
          <w:i/>
          <w:color w:val="00B050"/>
          <w:sz w:val="22"/>
          <w:szCs w:val="22"/>
        </w:rPr>
        <w:t xml:space="preserve">Milestone: </w:t>
      </w:r>
      <w:r w:rsidR="00040606" w:rsidRPr="00F90B72">
        <w:rPr>
          <w:rFonts w:ascii="Arial" w:hAnsi="Arial" w:cs="Arial"/>
          <w:i/>
          <w:color w:val="00B050"/>
          <w:sz w:val="22"/>
          <w:szCs w:val="22"/>
        </w:rPr>
        <w:t xml:space="preserve">Identified at least 3 relevant technologies. </w:t>
      </w:r>
    </w:p>
    <w:p w14:paraId="5B6D9705" w14:textId="5A8DE119"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sidRPr="00F90B72">
        <w:rPr>
          <w:rFonts w:ascii="Arial" w:hAnsi="Arial" w:cs="Arial"/>
          <w:i/>
          <w:color w:val="00B050"/>
          <w:sz w:val="22"/>
          <w:szCs w:val="22"/>
        </w:rPr>
        <w:t>Go:</w:t>
      </w:r>
      <w:r w:rsidR="00040606" w:rsidRPr="00F90B72">
        <w:rPr>
          <w:rFonts w:ascii="Arial" w:hAnsi="Arial" w:cs="Arial"/>
          <w:i/>
          <w:color w:val="00B050"/>
          <w:sz w:val="22"/>
          <w:szCs w:val="22"/>
        </w:rPr>
        <w:t xml:space="preserve"> At least 3 technologies meet key parameters (e.g., cost, quality)</w:t>
      </w:r>
      <w:r w:rsidR="00653022" w:rsidRPr="00F90B72">
        <w:rPr>
          <w:rFonts w:ascii="Arial" w:hAnsi="Arial" w:cs="Arial"/>
          <w:i/>
          <w:color w:val="00B050"/>
          <w:sz w:val="22"/>
          <w:szCs w:val="22"/>
        </w:rPr>
        <w:t>.</w:t>
      </w:r>
      <w:r w:rsidR="00040606" w:rsidRPr="00F90B72">
        <w:rPr>
          <w:rFonts w:ascii="Arial" w:hAnsi="Arial" w:cs="Arial"/>
          <w:i/>
          <w:color w:val="00B050"/>
          <w:sz w:val="22"/>
          <w:szCs w:val="22"/>
        </w:rPr>
        <w:t xml:space="preserve"> </w:t>
      </w:r>
    </w:p>
    <w:p w14:paraId="1647702A" w14:textId="03DD7B59" w:rsidR="0080779A" w:rsidRPr="00F90B72" w:rsidRDefault="0080779A" w:rsidP="0080779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sidRPr="00F90B72">
        <w:rPr>
          <w:rFonts w:ascii="Arial" w:hAnsi="Arial" w:cs="Arial"/>
          <w:i/>
          <w:color w:val="00B050"/>
          <w:sz w:val="22"/>
          <w:szCs w:val="22"/>
        </w:rPr>
        <w:t xml:space="preserve">No-go: </w:t>
      </w:r>
      <w:r w:rsidR="00040606" w:rsidRPr="00F90B72">
        <w:rPr>
          <w:rFonts w:ascii="Arial" w:hAnsi="Arial" w:cs="Arial"/>
          <w:i/>
          <w:color w:val="00B050"/>
          <w:sz w:val="22"/>
          <w:szCs w:val="22"/>
        </w:rPr>
        <w:t>Less than 3 technologies meet key parameters (e.g., cost, quality)</w:t>
      </w:r>
      <w:r w:rsidRPr="00F90B72">
        <w:rPr>
          <w:rFonts w:ascii="Arial" w:hAnsi="Arial" w:cs="Arial"/>
          <w:i/>
          <w:color w:val="00B050"/>
          <w:sz w:val="22"/>
          <w:szCs w:val="22"/>
        </w:rPr>
        <w:t>.</w:t>
      </w:r>
    </w:p>
    <w:p w14:paraId="4DA6AA76" w14:textId="77777777" w:rsidR="0080779A" w:rsidRPr="00F90B72" w:rsidRDefault="0080779A" w:rsidP="0080779A">
      <w:pPr>
        <w:pStyle w:val="MatrixRFAbodytext"/>
        <w:rPr>
          <w:color w:val="FF0000"/>
        </w:rPr>
      </w:pPr>
    </w:p>
    <w:p w14:paraId="0DE65B58" w14:textId="77777777" w:rsidR="0080779A" w:rsidRPr="00F90B72" w:rsidRDefault="0080779A" w:rsidP="0080779A">
      <w:pPr>
        <w:pStyle w:val="MatrixRFAbodytext"/>
        <w:rPr>
          <w:color w:val="FF0000"/>
        </w:rPr>
      </w:pPr>
      <w:r w:rsidRPr="00F90B72">
        <w:rPr>
          <w:color w:val="FF0000"/>
        </w:rPr>
        <w:t>The examples are provided for clarity purposes only and are not meant to be required wording for describing these critical application components.</w:t>
      </w:r>
    </w:p>
    <w:p w14:paraId="05EBE360" w14:textId="1B12CC8D" w:rsidR="0091397B" w:rsidRPr="00F90B72" w:rsidRDefault="0091397B" w:rsidP="00231A51">
      <w:pPr>
        <w:tabs>
          <w:tab w:val="clear" w:pos="720"/>
          <w:tab w:val="left" w:pos="630"/>
        </w:tabs>
        <w:rPr>
          <w:rFonts w:ascii="Arial" w:hAnsi="Arial" w:cs="Arial"/>
          <w:color w:val="FF0000"/>
          <w:sz w:val="22"/>
          <w:szCs w:val="22"/>
        </w:rPr>
      </w:pPr>
    </w:p>
    <w:sectPr w:rsidR="0091397B" w:rsidRPr="00F90B72">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8414" w14:textId="77777777" w:rsidR="007F16BF" w:rsidRDefault="007F16BF">
      <w:r>
        <w:separator/>
      </w:r>
    </w:p>
  </w:endnote>
  <w:endnote w:type="continuationSeparator" w:id="0">
    <w:p w14:paraId="4995367B" w14:textId="77777777" w:rsidR="007F16BF" w:rsidRDefault="007F16BF">
      <w:r>
        <w:continuationSeparator/>
      </w:r>
    </w:p>
  </w:endnote>
  <w:endnote w:type="continuationNotice" w:id="1">
    <w:p w14:paraId="563E714E" w14:textId="77777777" w:rsidR="007F16BF" w:rsidRDefault="007F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3DE" w14:textId="487C97AA" w:rsidR="00F90B72" w:rsidRDefault="00F90B72" w:rsidP="00581BC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120"/>
        <w:tab w:val="left" w:pos="7020"/>
      </w:tabs>
    </w:pPr>
    <w:r>
      <w:fldChar w:fldCharType="begin"/>
    </w:r>
    <w:r>
      <w:instrText xml:space="preserve"> PAGE   \* MERGEFORMAT </w:instrText>
    </w:r>
    <w:r>
      <w:fldChar w:fldCharType="separate"/>
    </w:r>
    <w:r w:rsidR="00D5126D">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5126D">
      <w:rPr>
        <w:noProof/>
      </w:rPr>
      <w:t>6</w:t>
    </w:r>
    <w:r>
      <w:rPr>
        <w:noProof/>
      </w:rPr>
      <w:fldChar w:fldCharType="end"/>
    </w:r>
    <w:r w:rsidR="007F7EAE">
      <w:rPr>
        <w:noProof/>
      </w:rPr>
      <w:tab/>
    </w:r>
    <w:r w:rsidR="007F7EAE">
      <w:rPr>
        <w:rFonts w:asciiTheme="minorHAnsi" w:hAnsiTheme="minorHAnsi" w:cstheme="minorBidi"/>
      </w:rPr>
      <w:t>Version 1, released April 1, 2023</w:t>
    </w:r>
  </w:p>
  <w:p w14:paraId="5B869933" w14:textId="77777777" w:rsidR="00F90B72" w:rsidRDefault="00F9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7670" w14:textId="77777777" w:rsidR="007F16BF" w:rsidRDefault="007F16BF">
      <w:r>
        <w:separator/>
      </w:r>
    </w:p>
  </w:footnote>
  <w:footnote w:type="continuationSeparator" w:id="0">
    <w:p w14:paraId="268036BB" w14:textId="77777777" w:rsidR="007F16BF" w:rsidRDefault="007F16BF">
      <w:r>
        <w:continuationSeparator/>
      </w:r>
    </w:p>
  </w:footnote>
  <w:footnote w:type="continuationNotice" w:id="1">
    <w:p w14:paraId="351378B5" w14:textId="77777777" w:rsidR="007F16BF" w:rsidRDefault="007F16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451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C47B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76EF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5E6C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D085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B632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F8D1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0EB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1A7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E66A5A"/>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10" w15:restartNumberingAfterBreak="0">
    <w:nsid w:val="046A177E"/>
    <w:multiLevelType w:val="hybridMultilevel"/>
    <w:tmpl w:val="E28CAC62"/>
    <w:lvl w:ilvl="0" w:tplc="FFFFFFFF">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616823"/>
    <w:multiLevelType w:val="hybridMultilevel"/>
    <w:tmpl w:val="2FBE19CE"/>
    <w:lvl w:ilvl="0" w:tplc="C08C528C">
      <w:start w:val="1"/>
      <w:numFmt w:val="upperRoman"/>
      <w:lvlText w:val="%1."/>
      <w:lvlJc w:val="left"/>
      <w:pPr>
        <w:ind w:left="2160" w:hanging="720"/>
      </w:pPr>
      <w:rPr>
        <w:rFonts w:ascii="Calibri" w:hAnsi="Calibri" w:hint="default"/>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4E19BA"/>
    <w:multiLevelType w:val="hybridMultilevel"/>
    <w:tmpl w:val="B6489B76"/>
    <w:lvl w:ilvl="0" w:tplc="A4BA0B8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45AB0"/>
    <w:multiLevelType w:val="hybridMultilevel"/>
    <w:tmpl w:val="2962E336"/>
    <w:lvl w:ilvl="0" w:tplc="89169170">
      <w:start w:val="1"/>
      <w:numFmt w:val="upperLetter"/>
      <w:lvlText w:val="%1."/>
      <w:lvlJc w:val="left"/>
      <w:pPr>
        <w:ind w:left="720" w:hanging="360"/>
      </w:pPr>
      <w:rPr>
        <w:rFonts w:hint="default"/>
        <w:color w:val="auto"/>
      </w:rPr>
    </w:lvl>
    <w:lvl w:ilvl="1" w:tplc="3ED84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103493"/>
    <w:multiLevelType w:val="hybridMultilevel"/>
    <w:tmpl w:val="814CA12C"/>
    <w:lvl w:ilvl="0" w:tplc="A7B456C0">
      <w:start w:val="1"/>
      <w:numFmt w:val="bullet"/>
      <w:pStyle w:val="MATRIXRFA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0744BD"/>
    <w:multiLevelType w:val="hybridMultilevel"/>
    <w:tmpl w:val="AD9E15C0"/>
    <w:lvl w:ilvl="0" w:tplc="D6D065BC">
      <w:start w:val="1"/>
      <w:numFmt w:val="bullet"/>
      <w:lvlText w:val=""/>
      <w:lvlJc w:val="left"/>
      <w:pPr>
        <w:ind w:left="818" w:hanging="360"/>
      </w:pPr>
      <w:rPr>
        <w:rFonts w:ascii="Symbol" w:hAnsi="Symbol" w:hint="default"/>
        <w:sz w:val="18"/>
        <w:szCs w:val="18"/>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146D58C2"/>
    <w:multiLevelType w:val="hybridMultilevel"/>
    <w:tmpl w:val="CDE2059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A93AD0"/>
    <w:multiLevelType w:val="hybridMultilevel"/>
    <w:tmpl w:val="2F74FB2C"/>
    <w:lvl w:ilvl="0" w:tplc="5C8854A4">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780941"/>
    <w:multiLevelType w:val="hybridMultilevel"/>
    <w:tmpl w:val="284894E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D3226"/>
    <w:multiLevelType w:val="hybridMultilevel"/>
    <w:tmpl w:val="0C8A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9E744A"/>
    <w:multiLevelType w:val="hybridMultilevel"/>
    <w:tmpl w:val="884442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CCE0924"/>
    <w:multiLevelType w:val="hybridMultilevel"/>
    <w:tmpl w:val="A82C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66E0C"/>
    <w:multiLevelType w:val="multilevel"/>
    <w:tmpl w:val="5A6A0C0A"/>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2C314AB"/>
    <w:multiLevelType w:val="hybridMultilevel"/>
    <w:tmpl w:val="0FBE6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075FF6"/>
    <w:multiLevelType w:val="hybridMultilevel"/>
    <w:tmpl w:val="CDE20590"/>
    <w:lvl w:ilvl="0" w:tplc="D0144B2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17"/>
    <w:multiLevelType w:val="hybridMultilevel"/>
    <w:tmpl w:val="B77ECBFE"/>
    <w:lvl w:ilvl="0" w:tplc="5E322FA6">
      <w:start w:val="1"/>
      <w:numFmt w:val="decimal"/>
      <w:pStyle w:val="MATRIXRFAnumberedlist"/>
      <w:lvlText w:val="%1."/>
      <w:lvlJc w:val="left"/>
      <w:pPr>
        <w:ind w:left="360" w:hanging="360"/>
      </w:pPr>
      <w:rPr>
        <w:b w:val="0"/>
        <w:bCs w:val="0"/>
      </w:rPr>
    </w:lvl>
    <w:lvl w:ilvl="1" w:tplc="4C98FB72">
      <w:start w:val="1"/>
      <w:numFmt w:val="lowerLetter"/>
      <w:pStyle w:val="MATRIXRFAnumberedlist2"/>
      <w:lvlText w:val="%2."/>
      <w:lvlJc w:val="left"/>
      <w:pPr>
        <w:ind w:left="1080" w:hanging="360"/>
      </w:pPr>
    </w:lvl>
    <w:lvl w:ilvl="2" w:tplc="2660A2B2">
      <w:start w:val="1"/>
      <w:numFmt w:val="lowerRoman"/>
      <w:pStyle w:val="MATRIXRFAnumberedlist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E15FF6"/>
    <w:multiLevelType w:val="hybridMultilevel"/>
    <w:tmpl w:val="3FA40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D589E"/>
    <w:multiLevelType w:val="hybridMultilevel"/>
    <w:tmpl w:val="13969F86"/>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77E95"/>
    <w:multiLevelType w:val="hybridMultilevel"/>
    <w:tmpl w:val="B99E6C7C"/>
    <w:lvl w:ilvl="0" w:tplc="D96A5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F2E19"/>
    <w:multiLevelType w:val="hybridMultilevel"/>
    <w:tmpl w:val="7A48BBDA"/>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504E8"/>
    <w:multiLevelType w:val="hybridMultilevel"/>
    <w:tmpl w:val="B27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61789"/>
    <w:multiLevelType w:val="hybridMultilevel"/>
    <w:tmpl w:val="82E4D470"/>
    <w:lvl w:ilvl="0" w:tplc="79923D2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C91"/>
    <w:multiLevelType w:val="hybridMultilevel"/>
    <w:tmpl w:val="F50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F7BDC"/>
    <w:multiLevelType w:val="hybridMultilevel"/>
    <w:tmpl w:val="14D6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91FBC"/>
    <w:multiLevelType w:val="multilevel"/>
    <w:tmpl w:val="FFC4A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84829701">
    <w:abstractNumId w:val="24"/>
  </w:num>
  <w:num w:numId="2" w16cid:durableId="754713381">
    <w:abstractNumId w:val="17"/>
  </w:num>
  <w:num w:numId="3" w16cid:durableId="1321271642">
    <w:abstractNumId w:val="11"/>
  </w:num>
  <w:num w:numId="4" w16cid:durableId="1805928528">
    <w:abstractNumId w:val="13"/>
  </w:num>
  <w:num w:numId="5" w16cid:durableId="747459019">
    <w:abstractNumId w:val="33"/>
  </w:num>
  <w:num w:numId="6" w16cid:durableId="575896371">
    <w:abstractNumId w:val="30"/>
  </w:num>
  <w:num w:numId="7" w16cid:durableId="1357731842">
    <w:abstractNumId w:val="32"/>
  </w:num>
  <w:num w:numId="8" w16cid:durableId="1312322557">
    <w:abstractNumId w:val="10"/>
  </w:num>
  <w:num w:numId="9" w16cid:durableId="1762096430">
    <w:abstractNumId w:val="26"/>
  </w:num>
  <w:num w:numId="10" w16cid:durableId="653069830">
    <w:abstractNumId w:val="20"/>
  </w:num>
  <w:num w:numId="11" w16cid:durableId="1257981369">
    <w:abstractNumId w:val="15"/>
  </w:num>
  <w:num w:numId="12" w16cid:durableId="1472138586">
    <w:abstractNumId w:val="27"/>
  </w:num>
  <w:num w:numId="13" w16cid:durableId="1149520569">
    <w:abstractNumId w:val="12"/>
  </w:num>
  <w:num w:numId="14" w16cid:durableId="1048526422">
    <w:abstractNumId w:val="29"/>
  </w:num>
  <w:num w:numId="15" w16cid:durableId="1189222006">
    <w:abstractNumId w:val="31"/>
  </w:num>
  <w:num w:numId="16" w16cid:durableId="1356080387">
    <w:abstractNumId w:val="19"/>
  </w:num>
  <w:num w:numId="17" w16cid:durableId="335694720">
    <w:abstractNumId w:val="21"/>
  </w:num>
  <w:num w:numId="18" w16cid:durableId="1331712093">
    <w:abstractNumId w:val="23"/>
  </w:num>
  <w:num w:numId="19" w16cid:durableId="2141730625">
    <w:abstractNumId w:val="34"/>
  </w:num>
  <w:num w:numId="20" w16cid:durableId="174806434">
    <w:abstractNumId w:val="9"/>
  </w:num>
  <w:num w:numId="21" w16cid:durableId="1237208100">
    <w:abstractNumId w:val="7"/>
  </w:num>
  <w:num w:numId="22" w16cid:durableId="416247513">
    <w:abstractNumId w:val="6"/>
  </w:num>
  <w:num w:numId="23" w16cid:durableId="859662844">
    <w:abstractNumId w:val="5"/>
  </w:num>
  <w:num w:numId="24" w16cid:durableId="1551066975">
    <w:abstractNumId w:val="4"/>
  </w:num>
  <w:num w:numId="25" w16cid:durableId="425001441">
    <w:abstractNumId w:val="8"/>
  </w:num>
  <w:num w:numId="26" w16cid:durableId="1373458829">
    <w:abstractNumId w:val="3"/>
  </w:num>
  <w:num w:numId="27" w16cid:durableId="1920402607">
    <w:abstractNumId w:val="2"/>
  </w:num>
  <w:num w:numId="28" w16cid:durableId="1825386788">
    <w:abstractNumId w:val="1"/>
  </w:num>
  <w:num w:numId="29" w16cid:durableId="1861384818">
    <w:abstractNumId w:val="0"/>
  </w:num>
  <w:num w:numId="30" w16cid:durableId="2136634154">
    <w:abstractNumId w:val="34"/>
  </w:num>
  <w:num w:numId="31" w16cid:durableId="992686944">
    <w:abstractNumId w:val="34"/>
  </w:num>
  <w:num w:numId="32" w16cid:durableId="1013992319">
    <w:abstractNumId w:val="34"/>
  </w:num>
  <w:num w:numId="33" w16cid:durableId="1423573944">
    <w:abstractNumId w:val="22"/>
  </w:num>
  <w:num w:numId="34" w16cid:durableId="25640543">
    <w:abstractNumId w:val="22"/>
  </w:num>
  <w:num w:numId="35" w16cid:durableId="829755787">
    <w:abstractNumId w:val="28"/>
  </w:num>
  <w:num w:numId="36" w16cid:durableId="18688299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0492559">
    <w:abstractNumId w:val="22"/>
  </w:num>
  <w:num w:numId="38" w16cid:durableId="388843684">
    <w:abstractNumId w:val="22"/>
  </w:num>
  <w:num w:numId="39" w16cid:durableId="1303578630">
    <w:abstractNumId w:val="22"/>
  </w:num>
  <w:num w:numId="40" w16cid:durableId="1687901021">
    <w:abstractNumId w:val="22"/>
  </w:num>
  <w:num w:numId="41" w16cid:durableId="1080250343">
    <w:abstractNumId w:val="22"/>
  </w:num>
  <w:num w:numId="42" w16cid:durableId="1498762762">
    <w:abstractNumId w:val="22"/>
  </w:num>
  <w:num w:numId="43" w16cid:durableId="2043431276">
    <w:abstractNumId w:val="22"/>
  </w:num>
  <w:num w:numId="44" w16cid:durableId="1093164584">
    <w:abstractNumId w:val="22"/>
  </w:num>
  <w:num w:numId="45" w16cid:durableId="1725835165">
    <w:abstractNumId w:val="22"/>
  </w:num>
  <w:num w:numId="46" w16cid:durableId="242689920">
    <w:abstractNumId w:val="22"/>
  </w:num>
  <w:num w:numId="47" w16cid:durableId="1508902296">
    <w:abstractNumId w:val="16"/>
  </w:num>
  <w:num w:numId="48" w16cid:durableId="1636834909">
    <w:abstractNumId w:val="22"/>
  </w:num>
  <w:num w:numId="49" w16cid:durableId="1404254545">
    <w:abstractNumId w:val="9"/>
  </w:num>
  <w:num w:numId="50" w16cid:durableId="1811559356">
    <w:abstractNumId w:val="14"/>
  </w:num>
  <w:num w:numId="51" w16cid:durableId="785273697">
    <w:abstractNumId w:val="25"/>
  </w:num>
  <w:num w:numId="52" w16cid:durableId="1961641796">
    <w:abstractNumId w:val="25"/>
  </w:num>
  <w:num w:numId="53" w16cid:durableId="784080531">
    <w:abstractNumId w:val="25"/>
  </w:num>
  <w:num w:numId="54" w16cid:durableId="1999991244">
    <w:abstractNumId w:val="9"/>
  </w:num>
  <w:num w:numId="55" w16cid:durableId="1000543059">
    <w:abstractNumId w:val="9"/>
  </w:num>
  <w:num w:numId="56" w16cid:durableId="1814830905">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NDA0s7CwtDA2NzJX0lEKTi0uzszPAykwrAUA66C/zywAAAA="/>
  </w:docVars>
  <w:rsids>
    <w:rsidRoot w:val="00512625"/>
    <w:rsid w:val="0000153A"/>
    <w:rsid w:val="00003DE1"/>
    <w:rsid w:val="000040BA"/>
    <w:rsid w:val="00006541"/>
    <w:rsid w:val="0000667B"/>
    <w:rsid w:val="000076C2"/>
    <w:rsid w:val="000114CF"/>
    <w:rsid w:val="0001333C"/>
    <w:rsid w:val="00013621"/>
    <w:rsid w:val="00013DE6"/>
    <w:rsid w:val="0002473A"/>
    <w:rsid w:val="00026F97"/>
    <w:rsid w:val="00031CDC"/>
    <w:rsid w:val="000333C2"/>
    <w:rsid w:val="000349E0"/>
    <w:rsid w:val="00035F22"/>
    <w:rsid w:val="000366FC"/>
    <w:rsid w:val="00040538"/>
    <w:rsid w:val="00040606"/>
    <w:rsid w:val="00041679"/>
    <w:rsid w:val="0004227F"/>
    <w:rsid w:val="000468D3"/>
    <w:rsid w:val="00053AC8"/>
    <w:rsid w:val="00054CC4"/>
    <w:rsid w:val="000614AF"/>
    <w:rsid w:val="00070703"/>
    <w:rsid w:val="0007325F"/>
    <w:rsid w:val="000741C8"/>
    <w:rsid w:val="00074E80"/>
    <w:rsid w:val="000801AB"/>
    <w:rsid w:val="00081FF3"/>
    <w:rsid w:val="00087E3B"/>
    <w:rsid w:val="00093BFB"/>
    <w:rsid w:val="00093C14"/>
    <w:rsid w:val="00096CFA"/>
    <w:rsid w:val="000B1C60"/>
    <w:rsid w:val="000B1F4D"/>
    <w:rsid w:val="000C18E3"/>
    <w:rsid w:val="000C23D3"/>
    <w:rsid w:val="000C58E0"/>
    <w:rsid w:val="000C5AA4"/>
    <w:rsid w:val="000D0F20"/>
    <w:rsid w:val="000D1F13"/>
    <w:rsid w:val="000D3E3C"/>
    <w:rsid w:val="000E78D1"/>
    <w:rsid w:val="000F27D1"/>
    <w:rsid w:val="00100CBA"/>
    <w:rsid w:val="0010226D"/>
    <w:rsid w:val="001057E1"/>
    <w:rsid w:val="00114050"/>
    <w:rsid w:val="00121CD3"/>
    <w:rsid w:val="001251F7"/>
    <w:rsid w:val="0012656A"/>
    <w:rsid w:val="0013498F"/>
    <w:rsid w:val="00136C2E"/>
    <w:rsid w:val="00153D5D"/>
    <w:rsid w:val="001543D1"/>
    <w:rsid w:val="00155FEF"/>
    <w:rsid w:val="001634E6"/>
    <w:rsid w:val="00173B8B"/>
    <w:rsid w:val="001801F7"/>
    <w:rsid w:val="00180913"/>
    <w:rsid w:val="001809A4"/>
    <w:rsid w:val="00190371"/>
    <w:rsid w:val="0019378B"/>
    <w:rsid w:val="001A0D8F"/>
    <w:rsid w:val="001B0C34"/>
    <w:rsid w:val="001B14D3"/>
    <w:rsid w:val="001B1E48"/>
    <w:rsid w:val="001B53AE"/>
    <w:rsid w:val="001C3DF3"/>
    <w:rsid w:val="001C5B83"/>
    <w:rsid w:val="001C724A"/>
    <w:rsid w:val="001D10B4"/>
    <w:rsid w:val="001D593D"/>
    <w:rsid w:val="001E7053"/>
    <w:rsid w:val="001E7343"/>
    <w:rsid w:val="001F3BAB"/>
    <w:rsid w:val="001F47E0"/>
    <w:rsid w:val="001F67B7"/>
    <w:rsid w:val="001F75FE"/>
    <w:rsid w:val="002014B3"/>
    <w:rsid w:val="002021C6"/>
    <w:rsid w:val="00205CB4"/>
    <w:rsid w:val="00207095"/>
    <w:rsid w:val="0021242D"/>
    <w:rsid w:val="002135B2"/>
    <w:rsid w:val="00214120"/>
    <w:rsid w:val="002173F6"/>
    <w:rsid w:val="0022142D"/>
    <w:rsid w:val="002225BB"/>
    <w:rsid w:val="00225A43"/>
    <w:rsid w:val="00231A51"/>
    <w:rsid w:val="00231C3A"/>
    <w:rsid w:val="002346F2"/>
    <w:rsid w:val="00236862"/>
    <w:rsid w:val="00252DF3"/>
    <w:rsid w:val="00254F70"/>
    <w:rsid w:val="00263205"/>
    <w:rsid w:val="00266FF8"/>
    <w:rsid w:val="002700E2"/>
    <w:rsid w:val="00283874"/>
    <w:rsid w:val="00285FD6"/>
    <w:rsid w:val="002A2094"/>
    <w:rsid w:val="002A427E"/>
    <w:rsid w:val="002A690E"/>
    <w:rsid w:val="002B0CFF"/>
    <w:rsid w:val="002B346A"/>
    <w:rsid w:val="002B4D51"/>
    <w:rsid w:val="002C502D"/>
    <w:rsid w:val="002C768E"/>
    <w:rsid w:val="002D6D6F"/>
    <w:rsid w:val="002D7387"/>
    <w:rsid w:val="002E1304"/>
    <w:rsid w:val="002F0D60"/>
    <w:rsid w:val="003019F0"/>
    <w:rsid w:val="003027BF"/>
    <w:rsid w:val="00302AC5"/>
    <w:rsid w:val="003047BE"/>
    <w:rsid w:val="00304E98"/>
    <w:rsid w:val="00304F3D"/>
    <w:rsid w:val="00306E6A"/>
    <w:rsid w:val="003117E1"/>
    <w:rsid w:val="00311E44"/>
    <w:rsid w:val="003207F1"/>
    <w:rsid w:val="00323E49"/>
    <w:rsid w:val="00324280"/>
    <w:rsid w:val="00334415"/>
    <w:rsid w:val="003357B1"/>
    <w:rsid w:val="00342C18"/>
    <w:rsid w:val="00345FCF"/>
    <w:rsid w:val="00346DEE"/>
    <w:rsid w:val="003515DA"/>
    <w:rsid w:val="00354FB8"/>
    <w:rsid w:val="00355AE2"/>
    <w:rsid w:val="00356CF1"/>
    <w:rsid w:val="00363CC7"/>
    <w:rsid w:val="00364F24"/>
    <w:rsid w:val="00366218"/>
    <w:rsid w:val="00371B84"/>
    <w:rsid w:val="003749A4"/>
    <w:rsid w:val="00375033"/>
    <w:rsid w:val="0037628C"/>
    <w:rsid w:val="00380BDD"/>
    <w:rsid w:val="00386985"/>
    <w:rsid w:val="00390F94"/>
    <w:rsid w:val="003A08A3"/>
    <w:rsid w:val="003A7D70"/>
    <w:rsid w:val="003D2724"/>
    <w:rsid w:val="003E63AD"/>
    <w:rsid w:val="003F13F2"/>
    <w:rsid w:val="003F313F"/>
    <w:rsid w:val="003F5AE2"/>
    <w:rsid w:val="00413526"/>
    <w:rsid w:val="0041471B"/>
    <w:rsid w:val="004150EB"/>
    <w:rsid w:val="00430FB8"/>
    <w:rsid w:val="004341C5"/>
    <w:rsid w:val="00435D88"/>
    <w:rsid w:val="004437D1"/>
    <w:rsid w:val="00455D64"/>
    <w:rsid w:val="00475846"/>
    <w:rsid w:val="004800BE"/>
    <w:rsid w:val="00481011"/>
    <w:rsid w:val="00482D54"/>
    <w:rsid w:val="00483228"/>
    <w:rsid w:val="0048590C"/>
    <w:rsid w:val="00487C98"/>
    <w:rsid w:val="0049263A"/>
    <w:rsid w:val="004A1879"/>
    <w:rsid w:val="004A650A"/>
    <w:rsid w:val="004B058D"/>
    <w:rsid w:val="004C0563"/>
    <w:rsid w:val="004C3FB1"/>
    <w:rsid w:val="004C6180"/>
    <w:rsid w:val="004D107E"/>
    <w:rsid w:val="004D3E20"/>
    <w:rsid w:val="004D5DB6"/>
    <w:rsid w:val="004D7E4C"/>
    <w:rsid w:val="004E3DE0"/>
    <w:rsid w:val="004F2580"/>
    <w:rsid w:val="004F451F"/>
    <w:rsid w:val="00507C7B"/>
    <w:rsid w:val="00512625"/>
    <w:rsid w:val="00515811"/>
    <w:rsid w:val="00517257"/>
    <w:rsid w:val="005326E6"/>
    <w:rsid w:val="0053398E"/>
    <w:rsid w:val="00540459"/>
    <w:rsid w:val="0054147E"/>
    <w:rsid w:val="00542420"/>
    <w:rsid w:val="00547732"/>
    <w:rsid w:val="00560EB5"/>
    <w:rsid w:val="0056566D"/>
    <w:rsid w:val="00565B25"/>
    <w:rsid w:val="00567FE0"/>
    <w:rsid w:val="005714A3"/>
    <w:rsid w:val="005729F9"/>
    <w:rsid w:val="00573DA1"/>
    <w:rsid w:val="00574D4B"/>
    <w:rsid w:val="005772E1"/>
    <w:rsid w:val="00581BC9"/>
    <w:rsid w:val="00584BCA"/>
    <w:rsid w:val="00586715"/>
    <w:rsid w:val="00593BCF"/>
    <w:rsid w:val="005974D6"/>
    <w:rsid w:val="005A0954"/>
    <w:rsid w:val="005A11DA"/>
    <w:rsid w:val="005A54D7"/>
    <w:rsid w:val="005A7C9A"/>
    <w:rsid w:val="005A7E78"/>
    <w:rsid w:val="005B028B"/>
    <w:rsid w:val="005B0B85"/>
    <w:rsid w:val="005B0BE9"/>
    <w:rsid w:val="005B1653"/>
    <w:rsid w:val="005B442F"/>
    <w:rsid w:val="005B4639"/>
    <w:rsid w:val="005C061E"/>
    <w:rsid w:val="005C0FEC"/>
    <w:rsid w:val="005C333E"/>
    <w:rsid w:val="005D3C6C"/>
    <w:rsid w:val="005D3D4C"/>
    <w:rsid w:val="005D4BBF"/>
    <w:rsid w:val="005E00AA"/>
    <w:rsid w:val="005E0403"/>
    <w:rsid w:val="005E181A"/>
    <w:rsid w:val="005E3489"/>
    <w:rsid w:val="005E355C"/>
    <w:rsid w:val="005F325F"/>
    <w:rsid w:val="005F376E"/>
    <w:rsid w:val="005F5FB1"/>
    <w:rsid w:val="00601F3D"/>
    <w:rsid w:val="006043B3"/>
    <w:rsid w:val="0060521A"/>
    <w:rsid w:val="0060569B"/>
    <w:rsid w:val="00611C5B"/>
    <w:rsid w:val="00612F99"/>
    <w:rsid w:val="0062382D"/>
    <w:rsid w:val="006254EB"/>
    <w:rsid w:val="00631BAC"/>
    <w:rsid w:val="0063299D"/>
    <w:rsid w:val="00651413"/>
    <w:rsid w:val="00653022"/>
    <w:rsid w:val="00654AC8"/>
    <w:rsid w:val="00674DF8"/>
    <w:rsid w:val="00676CAE"/>
    <w:rsid w:val="00681B4A"/>
    <w:rsid w:val="0068202E"/>
    <w:rsid w:val="00683D55"/>
    <w:rsid w:val="00684A3C"/>
    <w:rsid w:val="00684A4F"/>
    <w:rsid w:val="0069732B"/>
    <w:rsid w:val="006B1199"/>
    <w:rsid w:val="006B322E"/>
    <w:rsid w:val="006C44AD"/>
    <w:rsid w:val="006D69A5"/>
    <w:rsid w:val="006D7FE1"/>
    <w:rsid w:val="006E3865"/>
    <w:rsid w:val="006E67F1"/>
    <w:rsid w:val="006F49E9"/>
    <w:rsid w:val="006F766E"/>
    <w:rsid w:val="006F7E91"/>
    <w:rsid w:val="0070547D"/>
    <w:rsid w:val="00706EBA"/>
    <w:rsid w:val="00714811"/>
    <w:rsid w:val="00721CE0"/>
    <w:rsid w:val="007255EF"/>
    <w:rsid w:val="007308C9"/>
    <w:rsid w:val="007311D4"/>
    <w:rsid w:val="007350F4"/>
    <w:rsid w:val="00737AB3"/>
    <w:rsid w:val="007416D7"/>
    <w:rsid w:val="0075241B"/>
    <w:rsid w:val="0076236A"/>
    <w:rsid w:val="007661BE"/>
    <w:rsid w:val="0077517B"/>
    <w:rsid w:val="00780E23"/>
    <w:rsid w:val="00781293"/>
    <w:rsid w:val="00781511"/>
    <w:rsid w:val="007846A9"/>
    <w:rsid w:val="00786A46"/>
    <w:rsid w:val="00790BBA"/>
    <w:rsid w:val="00790D16"/>
    <w:rsid w:val="00792B1A"/>
    <w:rsid w:val="00796CA7"/>
    <w:rsid w:val="007A36E7"/>
    <w:rsid w:val="007A5431"/>
    <w:rsid w:val="007B2EEE"/>
    <w:rsid w:val="007C40D2"/>
    <w:rsid w:val="007C5019"/>
    <w:rsid w:val="007C6C7F"/>
    <w:rsid w:val="007D2782"/>
    <w:rsid w:val="007D5CDB"/>
    <w:rsid w:val="007D7840"/>
    <w:rsid w:val="007D7D16"/>
    <w:rsid w:val="007E1431"/>
    <w:rsid w:val="007E2917"/>
    <w:rsid w:val="007E36E5"/>
    <w:rsid w:val="007E3958"/>
    <w:rsid w:val="007E4139"/>
    <w:rsid w:val="007E41F6"/>
    <w:rsid w:val="007F16BF"/>
    <w:rsid w:val="007F325C"/>
    <w:rsid w:val="007F6D9E"/>
    <w:rsid w:val="007F7EAE"/>
    <w:rsid w:val="008007F0"/>
    <w:rsid w:val="00801C13"/>
    <w:rsid w:val="008023B4"/>
    <w:rsid w:val="00806096"/>
    <w:rsid w:val="00806C4C"/>
    <w:rsid w:val="0080779A"/>
    <w:rsid w:val="00811926"/>
    <w:rsid w:val="00813706"/>
    <w:rsid w:val="0081770F"/>
    <w:rsid w:val="008220BE"/>
    <w:rsid w:val="00827A5B"/>
    <w:rsid w:val="00827AD4"/>
    <w:rsid w:val="008335F1"/>
    <w:rsid w:val="0083610B"/>
    <w:rsid w:val="00837BD8"/>
    <w:rsid w:val="00841A2A"/>
    <w:rsid w:val="008430DA"/>
    <w:rsid w:val="00844D45"/>
    <w:rsid w:val="00845806"/>
    <w:rsid w:val="00847A45"/>
    <w:rsid w:val="00852885"/>
    <w:rsid w:val="00852F2C"/>
    <w:rsid w:val="00864EA7"/>
    <w:rsid w:val="00867F2B"/>
    <w:rsid w:val="008755BF"/>
    <w:rsid w:val="00875BF8"/>
    <w:rsid w:val="00881985"/>
    <w:rsid w:val="008821F0"/>
    <w:rsid w:val="008823F8"/>
    <w:rsid w:val="00882E56"/>
    <w:rsid w:val="00892FC7"/>
    <w:rsid w:val="008A1510"/>
    <w:rsid w:val="008A53F3"/>
    <w:rsid w:val="008A5A5A"/>
    <w:rsid w:val="008B5E05"/>
    <w:rsid w:val="008B7741"/>
    <w:rsid w:val="008C0C2B"/>
    <w:rsid w:val="008C7AED"/>
    <w:rsid w:val="008D2375"/>
    <w:rsid w:val="008D273E"/>
    <w:rsid w:val="008D298F"/>
    <w:rsid w:val="008D53BC"/>
    <w:rsid w:val="008D6D7A"/>
    <w:rsid w:val="008F0075"/>
    <w:rsid w:val="008F00DF"/>
    <w:rsid w:val="008F2762"/>
    <w:rsid w:val="008F299E"/>
    <w:rsid w:val="00904DF7"/>
    <w:rsid w:val="009067BF"/>
    <w:rsid w:val="0091272A"/>
    <w:rsid w:val="0091397B"/>
    <w:rsid w:val="00913B70"/>
    <w:rsid w:val="00914BC0"/>
    <w:rsid w:val="00916324"/>
    <w:rsid w:val="00916F49"/>
    <w:rsid w:val="009210D7"/>
    <w:rsid w:val="0092113B"/>
    <w:rsid w:val="009219FE"/>
    <w:rsid w:val="00927849"/>
    <w:rsid w:val="00930271"/>
    <w:rsid w:val="009353BC"/>
    <w:rsid w:val="0093633D"/>
    <w:rsid w:val="00936BF2"/>
    <w:rsid w:val="00937C62"/>
    <w:rsid w:val="00941928"/>
    <w:rsid w:val="0094416A"/>
    <w:rsid w:val="00945F30"/>
    <w:rsid w:val="009529CF"/>
    <w:rsid w:val="0095300C"/>
    <w:rsid w:val="009571D0"/>
    <w:rsid w:val="00963E16"/>
    <w:rsid w:val="009645A9"/>
    <w:rsid w:val="00966595"/>
    <w:rsid w:val="00974829"/>
    <w:rsid w:val="00976DE3"/>
    <w:rsid w:val="00977C2F"/>
    <w:rsid w:val="00982C97"/>
    <w:rsid w:val="0099047B"/>
    <w:rsid w:val="00990C5C"/>
    <w:rsid w:val="00996448"/>
    <w:rsid w:val="009977EB"/>
    <w:rsid w:val="009A5FA2"/>
    <w:rsid w:val="009B353F"/>
    <w:rsid w:val="009B756C"/>
    <w:rsid w:val="009C1A0C"/>
    <w:rsid w:val="009C7F2B"/>
    <w:rsid w:val="009E2836"/>
    <w:rsid w:val="009E5D29"/>
    <w:rsid w:val="009F01EC"/>
    <w:rsid w:val="009F167D"/>
    <w:rsid w:val="009F6F16"/>
    <w:rsid w:val="00A01856"/>
    <w:rsid w:val="00A02DE0"/>
    <w:rsid w:val="00A06A45"/>
    <w:rsid w:val="00A10FCA"/>
    <w:rsid w:val="00A22357"/>
    <w:rsid w:val="00A27CD5"/>
    <w:rsid w:val="00A31346"/>
    <w:rsid w:val="00A31CF6"/>
    <w:rsid w:val="00A321F7"/>
    <w:rsid w:val="00A327F3"/>
    <w:rsid w:val="00A3507A"/>
    <w:rsid w:val="00A36402"/>
    <w:rsid w:val="00A436DF"/>
    <w:rsid w:val="00A46C1C"/>
    <w:rsid w:val="00A51C49"/>
    <w:rsid w:val="00A561C9"/>
    <w:rsid w:val="00A5755A"/>
    <w:rsid w:val="00A64E5E"/>
    <w:rsid w:val="00A66031"/>
    <w:rsid w:val="00A721A2"/>
    <w:rsid w:val="00A750F6"/>
    <w:rsid w:val="00A87CDF"/>
    <w:rsid w:val="00A904B8"/>
    <w:rsid w:val="00A91340"/>
    <w:rsid w:val="00A94EEE"/>
    <w:rsid w:val="00A965A7"/>
    <w:rsid w:val="00A97C2E"/>
    <w:rsid w:val="00AA4EE1"/>
    <w:rsid w:val="00AA6581"/>
    <w:rsid w:val="00AB0F78"/>
    <w:rsid w:val="00AB47BE"/>
    <w:rsid w:val="00AB6C87"/>
    <w:rsid w:val="00AD0934"/>
    <w:rsid w:val="00AD18FC"/>
    <w:rsid w:val="00AD43C7"/>
    <w:rsid w:val="00AD5956"/>
    <w:rsid w:val="00AD62C9"/>
    <w:rsid w:val="00AE2A2A"/>
    <w:rsid w:val="00AE35D6"/>
    <w:rsid w:val="00AE7BF5"/>
    <w:rsid w:val="00AF03E1"/>
    <w:rsid w:val="00AF0E82"/>
    <w:rsid w:val="00AF3310"/>
    <w:rsid w:val="00AF3EF3"/>
    <w:rsid w:val="00AF5485"/>
    <w:rsid w:val="00AF72AF"/>
    <w:rsid w:val="00B05FB2"/>
    <w:rsid w:val="00B10768"/>
    <w:rsid w:val="00B24F21"/>
    <w:rsid w:val="00B25721"/>
    <w:rsid w:val="00B326EE"/>
    <w:rsid w:val="00B414DA"/>
    <w:rsid w:val="00B47C89"/>
    <w:rsid w:val="00B51CD8"/>
    <w:rsid w:val="00B66CAF"/>
    <w:rsid w:val="00B673B6"/>
    <w:rsid w:val="00B71A1A"/>
    <w:rsid w:val="00B76AC6"/>
    <w:rsid w:val="00B82303"/>
    <w:rsid w:val="00B8486A"/>
    <w:rsid w:val="00B85D22"/>
    <w:rsid w:val="00BA0373"/>
    <w:rsid w:val="00BA0EED"/>
    <w:rsid w:val="00BB4882"/>
    <w:rsid w:val="00BD1069"/>
    <w:rsid w:val="00BD4DEB"/>
    <w:rsid w:val="00BD7A4C"/>
    <w:rsid w:val="00BF211D"/>
    <w:rsid w:val="00C04137"/>
    <w:rsid w:val="00C046CB"/>
    <w:rsid w:val="00C13945"/>
    <w:rsid w:val="00C13FBF"/>
    <w:rsid w:val="00C13FD9"/>
    <w:rsid w:val="00C16E42"/>
    <w:rsid w:val="00C23213"/>
    <w:rsid w:val="00C2516A"/>
    <w:rsid w:val="00C276F8"/>
    <w:rsid w:val="00C313DD"/>
    <w:rsid w:val="00C3360E"/>
    <w:rsid w:val="00C37C73"/>
    <w:rsid w:val="00C413C0"/>
    <w:rsid w:val="00C43BCE"/>
    <w:rsid w:val="00C61C7C"/>
    <w:rsid w:val="00C61DB6"/>
    <w:rsid w:val="00C67813"/>
    <w:rsid w:val="00C67939"/>
    <w:rsid w:val="00C74A26"/>
    <w:rsid w:val="00C77734"/>
    <w:rsid w:val="00C82A2F"/>
    <w:rsid w:val="00C82B79"/>
    <w:rsid w:val="00C8525C"/>
    <w:rsid w:val="00C871CC"/>
    <w:rsid w:val="00C94342"/>
    <w:rsid w:val="00CB0C0B"/>
    <w:rsid w:val="00CB136C"/>
    <w:rsid w:val="00CB4E1B"/>
    <w:rsid w:val="00CC06BD"/>
    <w:rsid w:val="00CC0F88"/>
    <w:rsid w:val="00CD211A"/>
    <w:rsid w:val="00CD577E"/>
    <w:rsid w:val="00CE375E"/>
    <w:rsid w:val="00CE58A3"/>
    <w:rsid w:val="00CF2767"/>
    <w:rsid w:val="00CF58EF"/>
    <w:rsid w:val="00D013D8"/>
    <w:rsid w:val="00D01746"/>
    <w:rsid w:val="00D06E3F"/>
    <w:rsid w:val="00D10094"/>
    <w:rsid w:val="00D16749"/>
    <w:rsid w:val="00D16C59"/>
    <w:rsid w:val="00D27117"/>
    <w:rsid w:val="00D37A8C"/>
    <w:rsid w:val="00D407E4"/>
    <w:rsid w:val="00D430E2"/>
    <w:rsid w:val="00D4384D"/>
    <w:rsid w:val="00D45705"/>
    <w:rsid w:val="00D5126D"/>
    <w:rsid w:val="00D5211B"/>
    <w:rsid w:val="00D547AF"/>
    <w:rsid w:val="00D5695B"/>
    <w:rsid w:val="00D67DE0"/>
    <w:rsid w:val="00D724E2"/>
    <w:rsid w:val="00D82258"/>
    <w:rsid w:val="00D86F5E"/>
    <w:rsid w:val="00D870B0"/>
    <w:rsid w:val="00D90C0C"/>
    <w:rsid w:val="00DA0C75"/>
    <w:rsid w:val="00DA1DC5"/>
    <w:rsid w:val="00DB13E4"/>
    <w:rsid w:val="00DB1FD6"/>
    <w:rsid w:val="00DC41F7"/>
    <w:rsid w:val="00DC439E"/>
    <w:rsid w:val="00DC7779"/>
    <w:rsid w:val="00DD22FD"/>
    <w:rsid w:val="00DD327F"/>
    <w:rsid w:val="00DD3D7C"/>
    <w:rsid w:val="00DD4F8B"/>
    <w:rsid w:val="00DE4A01"/>
    <w:rsid w:val="00DE5B08"/>
    <w:rsid w:val="00DE715A"/>
    <w:rsid w:val="00DF2B3B"/>
    <w:rsid w:val="00DF3D0A"/>
    <w:rsid w:val="00DF74FA"/>
    <w:rsid w:val="00E0137A"/>
    <w:rsid w:val="00E02A89"/>
    <w:rsid w:val="00E05CC2"/>
    <w:rsid w:val="00E07C6E"/>
    <w:rsid w:val="00E1454C"/>
    <w:rsid w:val="00E167DA"/>
    <w:rsid w:val="00E1756E"/>
    <w:rsid w:val="00E21C34"/>
    <w:rsid w:val="00E2735B"/>
    <w:rsid w:val="00E3340D"/>
    <w:rsid w:val="00E33BB1"/>
    <w:rsid w:val="00E36511"/>
    <w:rsid w:val="00E366AD"/>
    <w:rsid w:val="00E50CEB"/>
    <w:rsid w:val="00E532BE"/>
    <w:rsid w:val="00E60218"/>
    <w:rsid w:val="00E6535F"/>
    <w:rsid w:val="00E67F9E"/>
    <w:rsid w:val="00E76D75"/>
    <w:rsid w:val="00E76E49"/>
    <w:rsid w:val="00E84950"/>
    <w:rsid w:val="00E867E8"/>
    <w:rsid w:val="00E90A12"/>
    <w:rsid w:val="00E93D38"/>
    <w:rsid w:val="00E95250"/>
    <w:rsid w:val="00E96A85"/>
    <w:rsid w:val="00EB32AA"/>
    <w:rsid w:val="00EB4473"/>
    <w:rsid w:val="00EB5CEF"/>
    <w:rsid w:val="00EC07D3"/>
    <w:rsid w:val="00EC1DED"/>
    <w:rsid w:val="00EC2DEB"/>
    <w:rsid w:val="00EC6981"/>
    <w:rsid w:val="00ED22E9"/>
    <w:rsid w:val="00ED5B35"/>
    <w:rsid w:val="00ED5C3A"/>
    <w:rsid w:val="00ED6A60"/>
    <w:rsid w:val="00EE0899"/>
    <w:rsid w:val="00EE210A"/>
    <w:rsid w:val="00EE2AC5"/>
    <w:rsid w:val="00EF59C4"/>
    <w:rsid w:val="00EF5F51"/>
    <w:rsid w:val="00EF6176"/>
    <w:rsid w:val="00F07CDF"/>
    <w:rsid w:val="00F1646E"/>
    <w:rsid w:val="00F22256"/>
    <w:rsid w:val="00F247F9"/>
    <w:rsid w:val="00F25FC8"/>
    <w:rsid w:val="00F27345"/>
    <w:rsid w:val="00F36501"/>
    <w:rsid w:val="00F367B2"/>
    <w:rsid w:val="00F4133B"/>
    <w:rsid w:val="00F478B8"/>
    <w:rsid w:val="00F52791"/>
    <w:rsid w:val="00F5279A"/>
    <w:rsid w:val="00F61863"/>
    <w:rsid w:val="00F6678E"/>
    <w:rsid w:val="00F70005"/>
    <w:rsid w:val="00F70E77"/>
    <w:rsid w:val="00F71FD3"/>
    <w:rsid w:val="00F73EC2"/>
    <w:rsid w:val="00F745F5"/>
    <w:rsid w:val="00F80A5A"/>
    <w:rsid w:val="00F81B90"/>
    <w:rsid w:val="00F8332A"/>
    <w:rsid w:val="00F90B72"/>
    <w:rsid w:val="00F93147"/>
    <w:rsid w:val="00F943F0"/>
    <w:rsid w:val="00F95F34"/>
    <w:rsid w:val="00FA2CB8"/>
    <w:rsid w:val="00FA337F"/>
    <w:rsid w:val="00FB39B9"/>
    <w:rsid w:val="00FB4754"/>
    <w:rsid w:val="00FC0D88"/>
    <w:rsid w:val="00FC469A"/>
    <w:rsid w:val="00FD1D86"/>
    <w:rsid w:val="00FD2810"/>
    <w:rsid w:val="00FD7C28"/>
    <w:rsid w:val="00FD7D5C"/>
    <w:rsid w:val="07657594"/>
    <w:rsid w:val="0AA49E3A"/>
    <w:rsid w:val="3979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BFEF3"/>
  <w15:docId w15:val="{313E1990-C683-41C2-A2CA-A9604D34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uiPriority w:val="9"/>
    <w:qFormat/>
    <w:rsid w:val="001C3DF3"/>
    <w:pPr>
      <w:numPr>
        <w:numId w:val="33"/>
      </w:numPr>
      <w:spacing w:before="120" w:after="0"/>
      <w:outlineLvl w:val="0"/>
    </w:pPr>
    <w:rPr>
      <w:rFonts w:ascii="Arial" w:eastAsia="Times New Roman" w:hAnsi="Arial" w:cs="Times New Roman"/>
      <w:b/>
      <w:sz w:val="32"/>
      <w:szCs w:val="24"/>
    </w:rPr>
  </w:style>
  <w:style w:type="paragraph" w:styleId="Heading2">
    <w:name w:val="heading 2"/>
    <w:next w:val="BodyText"/>
    <w:link w:val="Heading2Char"/>
    <w:uiPriority w:val="9"/>
    <w:unhideWhenUsed/>
    <w:qFormat/>
    <w:rsid w:val="00AF03E1"/>
    <w:pPr>
      <w:keepNext/>
      <w:keepLines/>
      <w:numPr>
        <w:ilvl w:val="1"/>
        <w:numId w:val="33"/>
      </w:numPr>
      <w:spacing w:before="40"/>
      <w:ind w:left="576"/>
      <w:outlineLvl w:val="1"/>
    </w:pPr>
    <w:rPr>
      <w:rFonts w:ascii="Arial" w:eastAsiaTheme="majorEastAsia" w:hAnsi="Arial" w:cstheme="majorBidi"/>
      <w:b/>
      <w:color w:val="000000" w:themeColor="text1"/>
      <w:sz w:val="24"/>
      <w:szCs w:val="26"/>
    </w:rPr>
  </w:style>
  <w:style w:type="paragraph" w:styleId="Heading3">
    <w:name w:val="heading 3"/>
    <w:next w:val="Normal"/>
    <w:link w:val="Heading3Char"/>
    <w:uiPriority w:val="9"/>
    <w:unhideWhenUsed/>
    <w:qFormat/>
    <w:rsid w:val="00F73EC2"/>
    <w:pPr>
      <w:keepNext/>
      <w:keepLines/>
      <w:numPr>
        <w:ilvl w:val="2"/>
        <w:numId w:val="33"/>
      </w:numPr>
      <w:spacing w:after="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semiHidden/>
    <w:unhideWhenUsed/>
    <w:qFormat/>
    <w:rsid w:val="007F325C"/>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325C"/>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325C"/>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25C"/>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25C"/>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25C"/>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512625"/>
    <w:rPr>
      <w:rFonts w:ascii="Times New Roman" w:eastAsia="Times New Roman" w:hAnsi="Times New Roman" w:cs="Times New Roman"/>
      <w:sz w:val="24"/>
      <w:szCs w:val="24"/>
    </w:rPr>
  </w:style>
  <w:style w:type="paragraph" w:styleId="BodyTextIndent2">
    <w:name w:val="Body Text Indent 2"/>
    <w:basedOn w:val="Normal"/>
    <w:link w:val="BodyTextIndent2Char"/>
    <w:rsid w:val="00512625"/>
    <w:pPr>
      <w:spacing w:after="120" w:line="480" w:lineRule="auto"/>
      <w:ind w:left="360"/>
    </w:pPr>
  </w:style>
  <w:style w:type="character" w:customStyle="1" w:styleId="BodyTextIndent2Char">
    <w:name w:val="Body Text Indent 2 Char"/>
    <w:basedOn w:val="DefaultParagraphFont"/>
    <w:link w:val="BodyTextIndent2"/>
    <w:rsid w:val="00512625"/>
    <w:rPr>
      <w:rFonts w:ascii="Times New Roman" w:eastAsia="Times New Roman" w:hAnsi="Times New Roman" w:cs="Times New Roman"/>
      <w:sz w:val="24"/>
      <w:szCs w:val="24"/>
    </w:rPr>
  </w:style>
  <w:style w:type="character" w:styleId="Hyperlink">
    <w:name w:val="Hyperlink"/>
    <w:uiPriority w:val="99"/>
    <w:rsid w:val="00512625"/>
    <w:rPr>
      <w:color w:val="0000FF"/>
      <w:u w:val="single"/>
    </w:rPr>
  </w:style>
  <w:style w:type="paragraph" w:styleId="Header">
    <w:name w:val="header"/>
    <w:basedOn w:val="Normal"/>
    <w:link w:val="HeaderChar"/>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12625"/>
    <w:rPr>
      <w:rFonts w:ascii="Times New Roman" w:eastAsia="Times New Roman" w:hAnsi="Times New Roman" w:cs="Times New Roman"/>
      <w:sz w:val="24"/>
      <w:szCs w:val="24"/>
    </w:rPr>
  </w:style>
  <w:style w:type="paragraph" w:customStyle="1" w:styleId="RFPMainheading">
    <w:name w:val="RFP Main heading"/>
    <w:basedOn w:val="Normal"/>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character" w:styleId="CommentReference">
    <w:name w:val="annotation reference"/>
    <w:uiPriority w:val="99"/>
    <w:semiHidden/>
    <w:rsid w:val="00512625"/>
    <w:rPr>
      <w:sz w:val="16"/>
      <w:szCs w:val="16"/>
    </w:rPr>
  </w:style>
  <w:style w:type="paragraph" w:styleId="CommentText">
    <w:name w:val="annotation text"/>
    <w:basedOn w:val="Normal"/>
    <w:link w:val="CommentTextChar"/>
    <w:rsid w:val="00512625"/>
    <w:rPr>
      <w:sz w:val="20"/>
      <w:szCs w:val="20"/>
    </w:rPr>
  </w:style>
  <w:style w:type="character" w:customStyle="1" w:styleId="CommentTextChar">
    <w:name w:val="Comment Text Char"/>
    <w:basedOn w:val="DefaultParagraphFont"/>
    <w:link w:val="CommentText"/>
    <w:rsid w:val="00512625"/>
    <w:rPr>
      <w:rFonts w:ascii="Times New Roman" w:eastAsia="Times New Roman" w:hAnsi="Times New Roman" w:cs="Times New Roman"/>
      <w:sz w:val="20"/>
      <w:szCs w:val="20"/>
    </w:rPr>
  </w:style>
  <w:style w:type="paragraph" w:styleId="BodyTextIndent">
    <w:name w:val="Body Text Indent"/>
    <w:basedOn w:val="Normal"/>
    <w:link w:val="BodyTextIndentChar"/>
    <w:rsid w:val="00512625"/>
    <w:pPr>
      <w:spacing w:after="120"/>
      <w:ind w:left="360"/>
    </w:pPr>
  </w:style>
  <w:style w:type="character" w:customStyle="1" w:styleId="BodyTextIndentChar">
    <w:name w:val="Body Text Indent Char"/>
    <w:basedOn w:val="DefaultParagraphFont"/>
    <w:link w:val="BodyTextIndent"/>
    <w:rsid w:val="00512625"/>
    <w:rPr>
      <w:rFonts w:ascii="Times New Roman" w:eastAsia="Times New Roman" w:hAnsi="Times New Roman" w:cs="Times New Roman"/>
      <w:sz w:val="24"/>
      <w:szCs w:val="24"/>
    </w:rPr>
  </w:style>
  <w:style w:type="paragraph" w:customStyle="1" w:styleId="PATHheading1">
    <w:name w:val="PATH heading 1"/>
    <w:basedOn w:val="Normal"/>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512625"/>
    <w:pPr>
      <w:keepNext/>
      <w:keepLines/>
      <w:spacing w:after="320" w:line="360" w:lineRule="exact"/>
    </w:pPr>
    <w:rPr>
      <w:b w:val="0"/>
      <w:spacing w:val="5"/>
      <w:sz w:val="32"/>
    </w:rPr>
  </w:style>
  <w:style w:type="paragraph" w:customStyle="1" w:styleId="PATHheading3">
    <w:name w:val="PATH heading 3"/>
    <w:basedOn w:val="PATHheading2"/>
    <w:qFormat/>
    <w:rsid w:val="00512625"/>
    <w:pPr>
      <w:spacing w:before="360" w:after="120" w:line="280" w:lineRule="exact"/>
    </w:pPr>
    <w:rPr>
      <w:rFonts w:ascii="Times New Roman" w:hAnsi="Times New Roman"/>
      <w:b/>
      <w:sz w:val="22"/>
    </w:rPr>
  </w:style>
  <w:style w:type="paragraph" w:customStyle="1" w:styleId="PATHbodytext">
    <w:name w:val="PATH body text"/>
    <w:basedOn w:val="Normal"/>
    <w:link w:val="PATHbodytextChar"/>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styleId="Caption">
    <w:name w:val="caption"/>
    <w:basedOn w:val="Normal"/>
    <w:next w:val="Normal"/>
    <w:unhideWhenUsed/>
    <w:qFormat/>
    <w:rsid w:val="00512625"/>
    <w:rPr>
      <w:b/>
      <w:bCs/>
      <w:sz w:val="20"/>
      <w:szCs w:val="20"/>
    </w:rPr>
  </w:style>
  <w:style w:type="character" w:customStyle="1" w:styleId="PATHbodytextChar">
    <w:name w:val="PATH body text Char"/>
    <w:link w:val="PATHbodytext"/>
    <w:rsid w:val="00512625"/>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C3DF3"/>
    <w:rPr>
      <w:rFonts w:ascii="Arial" w:eastAsia="Times New Roman" w:hAnsi="Arial" w:cs="Times New Roman"/>
      <w:b/>
      <w:sz w:val="32"/>
      <w:szCs w:val="24"/>
    </w:rPr>
  </w:style>
  <w:style w:type="paragraph" w:styleId="TOCHeading">
    <w:name w:val="TOC Heading"/>
    <w:basedOn w:val="Heading1"/>
    <w:next w:val="Normal"/>
    <w:uiPriority w:val="39"/>
    <w:unhideWhenUsed/>
    <w:qFormat/>
    <w:rsid w:val="00512625"/>
    <w:pPr>
      <w:outlineLvl w:val="9"/>
    </w:pPr>
  </w:style>
  <w:style w:type="paragraph" w:styleId="TOC1">
    <w:name w:val="toc 1"/>
    <w:basedOn w:val="Normal"/>
    <w:next w:val="Normal"/>
    <w:autoRedefine/>
    <w:uiPriority w:val="39"/>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 w:val="right" w:leader="dot" w:pos="9350"/>
      </w:tabs>
      <w:spacing w:after="100"/>
    </w:pPr>
  </w:style>
  <w:style w:type="paragraph" w:styleId="CommentSubject">
    <w:name w:val="annotation subject"/>
    <w:basedOn w:val="CommentText"/>
    <w:next w:val="CommentText"/>
    <w:link w:val="CommentSubjectChar"/>
    <w:uiPriority w:val="99"/>
    <w:semiHidden/>
    <w:unhideWhenUsed/>
    <w:rsid w:val="00E532BE"/>
    <w:rPr>
      <w:b/>
      <w:bCs/>
    </w:rPr>
  </w:style>
  <w:style w:type="character" w:customStyle="1" w:styleId="CommentSubjectChar">
    <w:name w:val="Comment Subject Char"/>
    <w:basedOn w:val="CommentTextChar"/>
    <w:link w:val="CommentSubject"/>
    <w:uiPriority w:val="99"/>
    <w:semiHidden/>
    <w:rsid w:val="00E532BE"/>
    <w:rPr>
      <w:rFonts w:ascii="Times New Roman" w:eastAsia="Times New Roman" w:hAnsi="Times New Roman" w:cs="Times New Roman"/>
      <w:b/>
      <w:bCs/>
      <w:sz w:val="20"/>
      <w:szCs w:val="20"/>
    </w:rPr>
  </w:style>
  <w:style w:type="table" w:styleId="TableGrid">
    <w:name w:val="Table Grid"/>
    <w:basedOn w:val="TableNormal"/>
    <w:uiPriority w:val="3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D298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cf01">
    <w:name w:val="cf01"/>
    <w:basedOn w:val="DefaultParagraphFont"/>
    <w:rsid w:val="008D298F"/>
    <w:rPr>
      <w:rFonts w:ascii="Segoe UI" w:hAnsi="Segoe UI" w:cs="Segoe UI" w:hint="default"/>
      <w:sz w:val="18"/>
      <w:szCs w:val="18"/>
    </w:rPr>
  </w:style>
  <w:style w:type="character" w:customStyle="1" w:styleId="cf11">
    <w:name w:val="cf11"/>
    <w:basedOn w:val="DefaultParagraphFont"/>
    <w:rsid w:val="008D298F"/>
    <w:rPr>
      <w:rFonts w:ascii="Segoe UI" w:hAnsi="Segoe UI" w:cs="Segoe UI" w:hint="default"/>
      <w:b/>
      <w:bCs/>
      <w:color w:val="C00000"/>
      <w:sz w:val="18"/>
      <w:szCs w:val="18"/>
    </w:rPr>
  </w:style>
  <w:style w:type="character" w:customStyle="1" w:styleId="Heading2Char">
    <w:name w:val="Heading 2 Char"/>
    <w:basedOn w:val="DefaultParagraphFont"/>
    <w:link w:val="Heading2"/>
    <w:uiPriority w:val="9"/>
    <w:rsid w:val="00AF03E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73EC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7F325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F325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F325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F325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F3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2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94342"/>
    <w:pPr>
      <w:spacing w:after="240"/>
    </w:pPr>
    <w:rPr>
      <w:rFonts w:ascii="Arial" w:hAnsi="Arial" w:cs="Arial"/>
      <w:sz w:val="22"/>
      <w:szCs w:val="22"/>
    </w:rPr>
  </w:style>
  <w:style w:type="character" w:customStyle="1" w:styleId="BodyTextChar">
    <w:name w:val="Body Text Char"/>
    <w:basedOn w:val="DefaultParagraphFont"/>
    <w:link w:val="BodyText"/>
    <w:uiPriority w:val="99"/>
    <w:rsid w:val="00C94342"/>
    <w:rPr>
      <w:rFonts w:ascii="Arial" w:eastAsia="Times New Roman" w:hAnsi="Arial" w:cs="Arial"/>
    </w:rPr>
  </w:style>
  <w:style w:type="table" w:customStyle="1" w:styleId="GridTable1Light-Accent11">
    <w:name w:val="Grid Table 1 Light - Accent 11"/>
    <w:basedOn w:val="TableNormal"/>
    <w:uiPriority w:val="46"/>
    <w:rsid w:val="00AD62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62C9"/>
    <w:pPr>
      <w:ind w:left="720"/>
      <w:contextualSpacing/>
    </w:pPr>
  </w:style>
  <w:style w:type="table" w:customStyle="1" w:styleId="GridTable1Light1">
    <w:name w:val="Grid Table 1 Light1"/>
    <w:basedOn w:val="TableNormal"/>
    <w:uiPriority w:val="46"/>
    <w:rsid w:val="00C871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B7741"/>
  </w:style>
  <w:style w:type="character" w:customStyle="1" w:styleId="eop">
    <w:name w:val="eop"/>
    <w:basedOn w:val="DefaultParagraphFont"/>
    <w:rsid w:val="008B7741"/>
  </w:style>
  <w:style w:type="paragraph" w:customStyle="1" w:styleId="paragraph">
    <w:name w:val="paragraph"/>
    <w:basedOn w:val="Normal"/>
    <w:rsid w:val="00EE210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paragraph" w:styleId="Revision">
    <w:name w:val="Revision"/>
    <w:hidden/>
    <w:uiPriority w:val="99"/>
    <w:semiHidden/>
    <w:rsid w:val="00C74A26"/>
    <w:pPr>
      <w:spacing w:after="0" w:line="240" w:lineRule="auto"/>
    </w:pPr>
    <w:rPr>
      <w:rFonts w:ascii="Times New Roman" w:eastAsia="Times New Roman" w:hAnsi="Times New Roman" w:cs="Times New Roman"/>
      <w:sz w:val="24"/>
      <w:szCs w:val="24"/>
    </w:rPr>
  </w:style>
  <w:style w:type="character" w:customStyle="1" w:styleId="cf21">
    <w:name w:val="cf21"/>
    <w:basedOn w:val="DefaultParagraphFont"/>
    <w:rsid w:val="00B10768"/>
    <w:rPr>
      <w:rFonts w:ascii="Segoe UI" w:hAnsi="Segoe UI" w:cs="Segoe UI" w:hint="default"/>
      <w:i/>
      <w:iCs/>
      <w:color w:val="00B050"/>
      <w:sz w:val="18"/>
      <w:szCs w:val="18"/>
    </w:rPr>
  </w:style>
  <w:style w:type="character" w:customStyle="1" w:styleId="UnresolvedMention1">
    <w:name w:val="Unresolved Mention1"/>
    <w:basedOn w:val="DefaultParagraphFont"/>
    <w:uiPriority w:val="99"/>
    <w:semiHidden/>
    <w:unhideWhenUsed/>
    <w:rsid w:val="00E167DA"/>
    <w:rPr>
      <w:color w:val="605E5C"/>
      <w:shd w:val="clear" w:color="auto" w:fill="E1DFDD"/>
    </w:rPr>
  </w:style>
  <w:style w:type="paragraph" w:styleId="ListBullet">
    <w:name w:val="List Bullet"/>
    <w:basedOn w:val="Normal"/>
    <w:rsid w:val="00674DF8"/>
    <w:pPr>
      <w:numPr>
        <w:numId w:val="49"/>
      </w:numPr>
      <w:tabs>
        <w:tab w:val="clear" w:pos="360"/>
      </w:tabs>
      <w:spacing w:after="220" w:line="276" w:lineRule="auto"/>
      <w:contextualSpacing/>
    </w:pPr>
    <w:rPr>
      <w:sz w:val="22"/>
    </w:rPr>
  </w:style>
  <w:style w:type="paragraph" w:customStyle="1" w:styleId="MatrixRFAbodytext">
    <w:name w:val="Matrix RFA body text"/>
    <w:basedOn w:val="BodyText"/>
    <w:qFormat/>
    <w:rsid w:val="006C44AD"/>
    <w:pPr>
      <w:tabs>
        <w:tab w:val="clear" w:pos="720"/>
      </w:tabs>
      <w:autoSpaceDE w:val="0"/>
      <w:autoSpaceDN w:val="0"/>
      <w:adjustRightInd w:val="0"/>
      <w:spacing w:after="120" w:line="288" w:lineRule="auto"/>
    </w:pPr>
    <w:rPr>
      <w:color w:val="000000"/>
    </w:rPr>
  </w:style>
  <w:style w:type="paragraph" w:customStyle="1" w:styleId="MATRIXRFAbullet1">
    <w:name w:val="MATRIX RFA bullet 1"/>
    <w:basedOn w:val="ListBullet"/>
    <w:qFormat/>
    <w:rsid w:val="006C44AD"/>
    <w:pPr>
      <w:tabs>
        <w:tab w:val="num" w:pos="360"/>
      </w:tabs>
      <w:spacing w:after="120" w:line="288" w:lineRule="auto"/>
    </w:pPr>
    <w:rPr>
      <w:rFonts w:ascii="Arial" w:hAnsi="Arial" w:cs="Arial"/>
    </w:rPr>
  </w:style>
  <w:style w:type="paragraph" w:customStyle="1" w:styleId="MATRIXRFAbullet2">
    <w:name w:val="MATRIX RFA bullet 2"/>
    <w:basedOn w:val="MATRIXRFAbullet1"/>
    <w:qFormat/>
    <w:rsid w:val="006C44AD"/>
    <w:pPr>
      <w:numPr>
        <w:numId w:val="50"/>
      </w:numPr>
      <w:tabs>
        <w:tab w:val="clear" w:pos="720"/>
      </w:tabs>
    </w:pPr>
    <w:rPr>
      <w:rFonts w:eastAsia="Calibri"/>
      <w:lang w:val="en-ZW"/>
    </w:rPr>
  </w:style>
  <w:style w:type="paragraph" w:customStyle="1" w:styleId="MATRIXRFAHeading1">
    <w:name w:val="MATRIX RFA Heading 1"/>
    <w:basedOn w:val="PATHheading1"/>
    <w:qFormat/>
    <w:rsid w:val="006C44AD"/>
    <w:pPr>
      <w:keepNext/>
      <w:keepLines/>
      <w:spacing w:after="320" w:line="360" w:lineRule="exact"/>
    </w:pPr>
    <w:rPr>
      <w:rFonts w:ascii="Arial" w:hAnsi="Arial"/>
      <w:spacing w:val="5"/>
      <w:sz w:val="32"/>
    </w:rPr>
  </w:style>
  <w:style w:type="paragraph" w:customStyle="1" w:styleId="MATRIXRFAHeading2">
    <w:name w:val="MATRIX RFA Heading 2"/>
    <w:basedOn w:val="Normal"/>
    <w:qFormat/>
    <w:rsid w:val="006C44AD"/>
    <w:pPr>
      <w:keepNext/>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pPr>
    <w:rPr>
      <w:rFonts w:ascii="Arial" w:hAnsi="Arial" w:cs="Arial"/>
      <w:b/>
      <w:bCs/>
      <w:spacing w:val="5"/>
      <w:sz w:val="28"/>
      <w:szCs w:val="28"/>
    </w:rPr>
  </w:style>
  <w:style w:type="paragraph" w:customStyle="1" w:styleId="MATRIXRFAHeading3">
    <w:name w:val="MATRIX RFA Heading 3"/>
    <w:basedOn w:val="BodyText"/>
    <w:qFormat/>
    <w:rsid w:val="006C44AD"/>
    <w:pPr>
      <w:tabs>
        <w:tab w:val="clear" w:pos="720"/>
      </w:tabs>
      <w:autoSpaceDE w:val="0"/>
      <w:autoSpaceDN w:val="0"/>
      <w:adjustRightInd w:val="0"/>
      <w:spacing w:before="240" w:after="120" w:line="288" w:lineRule="auto"/>
    </w:pPr>
    <w:rPr>
      <w:b/>
      <w:bCs/>
      <w:color w:val="000000"/>
    </w:rPr>
  </w:style>
  <w:style w:type="paragraph" w:customStyle="1" w:styleId="MATRIXRFAHeading4">
    <w:name w:val="MATRIX RFA Heading 4"/>
    <w:basedOn w:val="BodyText"/>
    <w:qFormat/>
    <w:rsid w:val="006C44AD"/>
    <w:pPr>
      <w:tabs>
        <w:tab w:val="clear" w:pos="720"/>
      </w:tabs>
      <w:autoSpaceDE w:val="0"/>
      <w:autoSpaceDN w:val="0"/>
      <w:adjustRightInd w:val="0"/>
      <w:spacing w:before="240" w:after="120" w:line="288" w:lineRule="auto"/>
    </w:pPr>
    <w:rPr>
      <w:i/>
      <w:iCs/>
      <w:color w:val="000000" w:themeColor="text1"/>
    </w:rPr>
  </w:style>
  <w:style w:type="paragraph" w:customStyle="1" w:styleId="MATRIXRFAnumberedlist">
    <w:name w:val="MATRIX RFA numbered list"/>
    <w:basedOn w:val="MATRIXRFAbullet1"/>
    <w:qFormat/>
    <w:rsid w:val="006C44AD"/>
    <w:pPr>
      <w:numPr>
        <w:numId w:val="53"/>
      </w:numPr>
    </w:pPr>
  </w:style>
  <w:style w:type="paragraph" w:customStyle="1" w:styleId="MATRIXRFAnumberedlist2">
    <w:name w:val="MATRIX RFA numbered list 2"/>
    <w:basedOn w:val="MATRIXRFAnumberedlist"/>
    <w:qFormat/>
    <w:rsid w:val="006C44AD"/>
    <w:pPr>
      <w:numPr>
        <w:ilvl w:val="1"/>
      </w:numPr>
    </w:pPr>
  </w:style>
  <w:style w:type="paragraph" w:customStyle="1" w:styleId="MATRIXRFAnumberedlist3">
    <w:name w:val="MATRIX RFA numbered list 3"/>
    <w:basedOn w:val="MATRIXRFAnumberedlist2"/>
    <w:qFormat/>
    <w:rsid w:val="006C44AD"/>
    <w:pPr>
      <w:numPr>
        <w:ilvl w:val="2"/>
      </w:numPr>
    </w:pPr>
  </w:style>
  <w:style w:type="paragraph" w:customStyle="1" w:styleId="MATRIXRFATabletext">
    <w:name w:val="MATRIX RFA Table text"/>
    <w:basedOn w:val="MatrixRFAbodytext"/>
    <w:qFormat/>
    <w:rsid w:val="006C44AD"/>
    <w:rPr>
      <w:sz w:val="20"/>
      <w:szCs w:val="20"/>
    </w:rPr>
  </w:style>
  <w:style w:type="character" w:styleId="FollowedHyperlink">
    <w:name w:val="FollowedHyperlink"/>
    <w:basedOn w:val="DefaultParagraphFont"/>
    <w:uiPriority w:val="99"/>
    <w:semiHidden/>
    <w:unhideWhenUsed/>
    <w:rsid w:val="00DA1DC5"/>
    <w:rPr>
      <w:color w:val="954F72" w:themeColor="followedHyperlink"/>
      <w:u w:val="single"/>
    </w:rPr>
  </w:style>
  <w:style w:type="paragraph" w:styleId="BalloonText">
    <w:name w:val="Balloon Text"/>
    <w:basedOn w:val="Normal"/>
    <w:link w:val="BalloonTextChar"/>
    <w:uiPriority w:val="99"/>
    <w:semiHidden/>
    <w:unhideWhenUsed/>
    <w:rsid w:val="00C37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C7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460">
      <w:bodyDiv w:val="1"/>
      <w:marLeft w:val="0"/>
      <w:marRight w:val="0"/>
      <w:marTop w:val="0"/>
      <w:marBottom w:val="0"/>
      <w:divBdr>
        <w:top w:val="none" w:sz="0" w:space="0" w:color="auto"/>
        <w:left w:val="none" w:sz="0" w:space="0" w:color="auto"/>
        <w:bottom w:val="none" w:sz="0" w:space="0" w:color="auto"/>
        <w:right w:val="none" w:sz="0" w:space="0" w:color="auto"/>
      </w:divBdr>
    </w:div>
    <w:div w:id="721055203">
      <w:bodyDiv w:val="1"/>
      <w:marLeft w:val="0"/>
      <w:marRight w:val="0"/>
      <w:marTop w:val="0"/>
      <w:marBottom w:val="0"/>
      <w:divBdr>
        <w:top w:val="none" w:sz="0" w:space="0" w:color="auto"/>
        <w:left w:val="none" w:sz="0" w:space="0" w:color="auto"/>
        <w:bottom w:val="none" w:sz="0" w:space="0" w:color="auto"/>
        <w:right w:val="none" w:sz="0" w:space="0" w:color="auto"/>
      </w:divBdr>
    </w:div>
    <w:div w:id="1246961260">
      <w:bodyDiv w:val="1"/>
      <w:marLeft w:val="0"/>
      <w:marRight w:val="0"/>
      <w:marTop w:val="0"/>
      <w:marBottom w:val="0"/>
      <w:divBdr>
        <w:top w:val="none" w:sz="0" w:space="0" w:color="auto"/>
        <w:left w:val="none" w:sz="0" w:space="0" w:color="auto"/>
        <w:bottom w:val="none" w:sz="0" w:space="0" w:color="auto"/>
        <w:right w:val="none" w:sz="0" w:space="0" w:color="auto"/>
      </w:divBdr>
    </w:div>
    <w:div w:id="1249118500">
      <w:bodyDiv w:val="1"/>
      <w:marLeft w:val="0"/>
      <w:marRight w:val="0"/>
      <w:marTop w:val="0"/>
      <w:marBottom w:val="0"/>
      <w:divBdr>
        <w:top w:val="none" w:sz="0" w:space="0" w:color="auto"/>
        <w:left w:val="none" w:sz="0" w:space="0" w:color="auto"/>
        <w:bottom w:val="none" w:sz="0" w:space="0" w:color="auto"/>
        <w:right w:val="none" w:sz="0" w:space="0" w:color="auto"/>
      </w:divBdr>
    </w:div>
    <w:div w:id="1441878991">
      <w:bodyDiv w:val="1"/>
      <w:marLeft w:val="0"/>
      <w:marRight w:val="0"/>
      <w:marTop w:val="0"/>
      <w:marBottom w:val="0"/>
      <w:divBdr>
        <w:top w:val="none" w:sz="0" w:space="0" w:color="auto"/>
        <w:left w:val="none" w:sz="0" w:space="0" w:color="auto"/>
        <w:bottom w:val="none" w:sz="0" w:space="0" w:color="auto"/>
        <w:right w:val="none" w:sz="0" w:space="0" w:color="auto"/>
      </w:divBdr>
    </w:div>
    <w:div w:id="1458572093">
      <w:bodyDiv w:val="1"/>
      <w:marLeft w:val="0"/>
      <w:marRight w:val="0"/>
      <w:marTop w:val="0"/>
      <w:marBottom w:val="0"/>
      <w:divBdr>
        <w:top w:val="none" w:sz="0" w:space="0" w:color="auto"/>
        <w:left w:val="none" w:sz="0" w:space="0" w:color="auto"/>
        <w:bottom w:val="none" w:sz="0" w:space="0" w:color="auto"/>
        <w:right w:val="none" w:sz="0" w:space="0" w:color="auto"/>
      </w:divBdr>
    </w:div>
    <w:div w:id="1467041105">
      <w:bodyDiv w:val="1"/>
      <w:marLeft w:val="0"/>
      <w:marRight w:val="0"/>
      <w:marTop w:val="0"/>
      <w:marBottom w:val="0"/>
      <w:divBdr>
        <w:top w:val="none" w:sz="0" w:space="0" w:color="auto"/>
        <w:left w:val="none" w:sz="0" w:space="0" w:color="auto"/>
        <w:bottom w:val="none" w:sz="0" w:space="0" w:color="auto"/>
        <w:right w:val="none" w:sz="0" w:space="0" w:color="auto"/>
      </w:divBdr>
      <w:divsChild>
        <w:div w:id="115217968">
          <w:marLeft w:val="0"/>
          <w:marRight w:val="0"/>
          <w:marTop w:val="0"/>
          <w:marBottom w:val="0"/>
          <w:divBdr>
            <w:top w:val="none" w:sz="0" w:space="0" w:color="auto"/>
            <w:left w:val="none" w:sz="0" w:space="0" w:color="auto"/>
            <w:bottom w:val="none" w:sz="0" w:space="0" w:color="auto"/>
            <w:right w:val="none" w:sz="0" w:space="0" w:color="auto"/>
          </w:divBdr>
          <w:divsChild>
            <w:div w:id="356784296">
              <w:marLeft w:val="0"/>
              <w:marRight w:val="0"/>
              <w:marTop w:val="0"/>
              <w:marBottom w:val="0"/>
              <w:divBdr>
                <w:top w:val="none" w:sz="0" w:space="0" w:color="auto"/>
                <w:left w:val="none" w:sz="0" w:space="0" w:color="auto"/>
                <w:bottom w:val="none" w:sz="0" w:space="0" w:color="auto"/>
                <w:right w:val="none" w:sz="0" w:space="0" w:color="auto"/>
              </w:divBdr>
            </w:div>
          </w:divsChild>
        </w:div>
        <w:div w:id="134110698">
          <w:marLeft w:val="0"/>
          <w:marRight w:val="0"/>
          <w:marTop w:val="0"/>
          <w:marBottom w:val="0"/>
          <w:divBdr>
            <w:top w:val="none" w:sz="0" w:space="0" w:color="auto"/>
            <w:left w:val="none" w:sz="0" w:space="0" w:color="auto"/>
            <w:bottom w:val="none" w:sz="0" w:space="0" w:color="auto"/>
            <w:right w:val="none" w:sz="0" w:space="0" w:color="auto"/>
          </w:divBdr>
          <w:divsChild>
            <w:div w:id="994065662">
              <w:marLeft w:val="0"/>
              <w:marRight w:val="0"/>
              <w:marTop w:val="0"/>
              <w:marBottom w:val="0"/>
              <w:divBdr>
                <w:top w:val="none" w:sz="0" w:space="0" w:color="auto"/>
                <w:left w:val="none" w:sz="0" w:space="0" w:color="auto"/>
                <w:bottom w:val="none" w:sz="0" w:space="0" w:color="auto"/>
                <w:right w:val="none" w:sz="0" w:space="0" w:color="auto"/>
              </w:divBdr>
            </w:div>
          </w:divsChild>
        </w:div>
        <w:div w:id="251476188">
          <w:marLeft w:val="0"/>
          <w:marRight w:val="0"/>
          <w:marTop w:val="0"/>
          <w:marBottom w:val="0"/>
          <w:divBdr>
            <w:top w:val="none" w:sz="0" w:space="0" w:color="auto"/>
            <w:left w:val="none" w:sz="0" w:space="0" w:color="auto"/>
            <w:bottom w:val="none" w:sz="0" w:space="0" w:color="auto"/>
            <w:right w:val="none" w:sz="0" w:space="0" w:color="auto"/>
          </w:divBdr>
          <w:divsChild>
            <w:div w:id="344215891">
              <w:marLeft w:val="0"/>
              <w:marRight w:val="0"/>
              <w:marTop w:val="0"/>
              <w:marBottom w:val="0"/>
              <w:divBdr>
                <w:top w:val="none" w:sz="0" w:space="0" w:color="auto"/>
                <w:left w:val="none" w:sz="0" w:space="0" w:color="auto"/>
                <w:bottom w:val="none" w:sz="0" w:space="0" w:color="auto"/>
                <w:right w:val="none" w:sz="0" w:space="0" w:color="auto"/>
              </w:divBdr>
            </w:div>
          </w:divsChild>
        </w:div>
        <w:div w:id="252326637">
          <w:marLeft w:val="0"/>
          <w:marRight w:val="0"/>
          <w:marTop w:val="0"/>
          <w:marBottom w:val="0"/>
          <w:divBdr>
            <w:top w:val="none" w:sz="0" w:space="0" w:color="auto"/>
            <w:left w:val="none" w:sz="0" w:space="0" w:color="auto"/>
            <w:bottom w:val="none" w:sz="0" w:space="0" w:color="auto"/>
            <w:right w:val="none" w:sz="0" w:space="0" w:color="auto"/>
          </w:divBdr>
          <w:divsChild>
            <w:div w:id="956252508">
              <w:marLeft w:val="0"/>
              <w:marRight w:val="0"/>
              <w:marTop w:val="0"/>
              <w:marBottom w:val="0"/>
              <w:divBdr>
                <w:top w:val="none" w:sz="0" w:space="0" w:color="auto"/>
                <w:left w:val="none" w:sz="0" w:space="0" w:color="auto"/>
                <w:bottom w:val="none" w:sz="0" w:space="0" w:color="auto"/>
                <w:right w:val="none" w:sz="0" w:space="0" w:color="auto"/>
              </w:divBdr>
            </w:div>
          </w:divsChild>
        </w:div>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 w:id="367603342">
          <w:marLeft w:val="0"/>
          <w:marRight w:val="0"/>
          <w:marTop w:val="0"/>
          <w:marBottom w:val="0"/>
          <w:divBdr>
            <w:top w:val="none" w:sz="0" w:space="0" w:color="auto"/>
            <w:left w:val="none" w:sz="0" w:space="0" w:color="auto"/>
            <w:bottom w:val="none" w:sz="0" w:space="0" w:color="auto"/>
            <w:right w:val="none" w:sz="0" w:space="0" w:color="auto"/>
          </w:divBdr>
          <w:divsChild>
            <w:div w:id="138306644">
              <w:marLeft w:val="0"/>
              <w:marRight w:val="0"/>
              <w:marTop w:val="0"/>
              <w:marBottom w:val="0"/>
              <w:divBdr>
                <w:top w:val="none" w:sz="0" w:space="0" w:color="auto"/>
                <w:left w:val="none" w:sz="0" w:space="0" w:color="auto"/>
                <w:bottom w:val="none" w:sz="0" w:space="0" w:color="auto"/>
                <w:right w:val="none" w:sz="0" w:space="0" w:color="auto"/>
              </w:divBdr>
            </w:div>
          </w:divsChild>
        </w:div>
        <w:div w:id="511069798">
          <w:marLeft w:val="0"/>
          <w:marRight w:val="0"/>
          <w:marTop w:val="0"/>
          <w:marBottom w:val="0"/>
          <w:divBdr>
            <w:top w:val="none" w:sz="0" w:space="0" w:color="auto"/>
            <w:left w:val="none" w:sz="0" w:space="0" w:color="auto"/>
            <w:bottom w:val="none" w:sz="0" w:space="0" w:color="auto"/>
            <w:right w:val="none" w:sz="0" w:space="0" w:color="auto"/>
          </w:divBdr>
          <w:divsChild>
            <w:div w:id="727799034">
              <w:marLeft w:val="0"/>
              <w:marRight w:val="0"/>
              <w:marTop w:val="0"/>
              <w:marBottom w:val="0"/>
              <w:divBdr>
                <w:top w:val="none" w:sz="0" w:space="0" w:color="auto"/>
                <w:left w:val="none" w:sz="0" w:space="0" w:color="auto"/>
                <w:bottom w:val="none" w:sz="0" w:space="0" w:color="auto"/>
                <w:right w:val="none" w:sz="0" w:space="0" w:color="auto"/>
              </w:divBdr>
            </w:div>
          </w:divsChild>
        </w:div>
        <w:div w:id="511604734">
          <w:marLeft w:val="0"/>
          <w:marRight w:val="0"/>
          <w:marTop w:val="0"/>
          <w:marBottom w:val="0"/>
          <w:divBdr>
            <w:top w:val="none" w:sz="0" w:space="0" w:color="auto"/>
            <w:left w:val="none" w:sz="0" w:space="0" w:color="auto"/>
            <w:bottom w:val="none" w:sz="0" w:space="0" w:color="auto"/>
            <w:right w:val="none" w:sz="0" w:space="0" w:color="auto"/>
          </w:divBdr>
          <w:divsChild>
            <w:div w:id="428085186">
              <w:marLeft w:val="0"/>
              <w:marRight w:val="0"/>
              <w:marTop w:val="0"/>
              <w:marBottom w:val="0"/>
              <w:divBdr>
                <w:top w:val="none" w:sz="0" w:space="0" w:color="auto"/>
                <w:left w:val="none" w:sz="0" w:space="0" w:color="auto"/>
                <w:bottom w:val="none" w:sz="0" w:space="0" w:color="auto"/>
                <w:right w:val="none" w:sz="0" w:space="0" w:color="auto"/>
              </w:divBdr>
            </w:div>
          </w:divsChild>
        </w:div>
        <w:div w:id="597637983">
          <w:marLeft w:val="0"/>
          <w:marRight w:val="0"/>
          <w:marTop w:val="0"/>
          <w:marBottom w:val="0"/>
          <w:divBdr>
            <w:top w:val="none" w:sz="0" w:space="0" w:color="auto"/>
            <w:left w:val="none" w:sz="0" w:space="0" w:color="auto"/>
            <w:bottom w:val="none" w:sz="0" w:space="0" w:color="auto"/>
            <w:right w:val="none" w:sz="0" w:space="0" w:color="auto"/>
          </w:divBdr>
          <w:divsChild>
            <w:div w:id="235939447">
              <w:marLeft w:val="0"/>
              <w:marRight w:val="0"/>
              <w:marTop w:val="0"/>
              <w:marBottom w:val="0"/>
              <w:divBdr>
                <w:top w:val="none" w:sz="0" w:space="0" w:color="auto"/>
                <w:left w:val="none" w:sz="0" w:space="0" w:color="auto"/>
                <w:bottom w:val="none" w:sz="0" w:space="0" w:color="auto"/>
                <w:right w:val="none" w:sz="0" w:space="0" w:color="auto"/>
              </w:divBdr>
            </w:div>
          </w:divsChild>
        </w:div>
        <w:div w:id="635065393">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0"/>
              <w:marBottom w:val="0"/>
              <w:divBdr>
                <w:top w:val="none" w:sz="0" w:space="0" w:color="auto"/>
                <w:left w:val="none" w:sz="0" w:space="0" w:color="auto"/>
                <w:bottom w:val="none" w:sz="0" w:space="0" w:color="auto"/>
                <w:right w:val="none" w:sz="0" w:space="0" w:color="auto"/>
              </w:divBdr>
            </w:div>
          </w:divsChild>
        </w:div>
        <w:div w:id="721291339">
          <w:marLeft w:val="0"/>
          <w:marRight w:val="0"/>
          <w:marTop w:val="0"/>
          <w:marBottom w:val="0"/>
          <w:divBdr>
            <w:top w:val="none" w:sz="0" w:space="0" w:color="auto"/>
            <w:left w:val="none" w:sz="0" w:space="0" w:color="auto"/>
            <w:bottom w:val="none" w:sz="0" w:space="0" w:color="auto"/>
            <w:right w:val="none" w:sz="0" w:space="0" w:color="auto"/>
          </w:divBdr>
          <w:divsChild>
            <w:div w:id="1217621574">
              <w:marLeft w:val="0"/>
              <w:marRight w:val="0"/>
              <w:marTop w:val="0"/>
              <w:marBottom w:val="0"/>
              <w:divBdr>
                <w:top w:val="none" w:sz="0" w:space="0" w:color="auto"/>
                <w:left w:val="none" w:sz="0" w:space="0" w:color="auto"/>
                <w:bottom w:val="none" w:sz="0" w:space="0" w:color="auto"/>
                <w:right w:val="none" w:sz="0" w:space="0" w:color="auto"/>
              </w:divBdr>
            </w:div>
          </w:divsChild>
        </w:div>
        <w:div w:id="732200135">
          <w:marLeft w:val="0"/>
          <w:marRight w:val="0"/>
          <w:marTop w:val="0"/>
          <w:marBottom w:val="0"/>
          <w:divBdr>
            <w:top w:val="none" w:sz="0" w:space="0" w:color="auto"/>
            <w:left w:val="none" w:sz="0" w:space="0" w:color="auto"/>
            <w:bottom w:val="none" w:sz="0" w:space="0" w:color="auto"/>
            <w:right w:val="none" w:sz="0" w:space="0" w:color="auto"/>
          </w:divBdr>
          <w:divsChild>
            <w:div w:id="2073775961">
              <w:marLeft w:val="0"/>
              <w:marRight w:val="0"/>
              <w:marTop w:val="0"/>
              <w:marBottom w:val="0"/>
              <w:divBdr>
                <w:top w:val="none" w:sz="0" w:space="0" w:color="auto"/>
                <w:left w:val="none" w:sz="0" w:space="0" w:color="auto"/>
                <w:bottom w:val="none" w:sz="0" w:space="0" w:color="auto"/>
                <w:right w:val="none" w:sz="0" w:space="0" w:color="auto"/>
              </w:divBdr>
            </w:div>
          </w:divsChild>
        </w:div>
        <w:div w:id="786044097">
          <w:marLeft w:val="0"/>
          <w:marRight w:val="0"/>
          <w:marTop w:val="0"/>
          <w:marBottom w:val="0"/>
          <w:divBdr>
            <w:top w:val="none" w:sz="0" w:space="0" w:color="auto"/>
            <w:left w:val="none" w:sz="0" w:space="0" w:color="auto"/>
            <w:bottom w:val="none" w:sz="0" w:space="0" w:color="auto"/>
            <w:right w:val="none" w:sz="0" w:space="0" w:color="auto"/>
          </w:divBdr>
          <w:divsChild>
            <w:div w:id="2137527472">
              <w:marLeft w:val="0"/>
              <w:marRight w:val="0"/>
              <w:marTop w:val="0"/>
              <w:marBottom w:val="0"/>
              <w:divBdr>
                <w:top w:val="none" w:sz="0" w:space="0" w:color="auto"/>
                <w:left w:val="none" w:sz="0" w:space="0" w:color="auto"/>
                <w:bottom w:val="none" w:sz="0" w:space="0" w:color="auto"/>
                <w:right w:val="none" w:sz="0" w:space="0" w:color="auto"/>
              </w:divBdr>
            </w:div>
          </w:divsChild>
        </w:div>
        <w:div w:id="802623733">
          <w:marLeft w:val="0"/>
          <w:marRight w:val="0"/>
          <w:marTop w:val="0"/>
          <w:marBottom w:val="0"/>
          <w:divBdr>
            <w:top w:val="none" w:sz="0" w:space="0" w:color="auto"/>
            <w:left w:val="none" w:sz="0" w:space="0" w:color="auto"/>
            <w:bottom w:val="none" w:sz="0" w:space="0" w:color="auto"/>
            <w:right w:val="none" w:sz="0" w:space="0" w:color="auto"/>
          </w:divBdr>
          <w:divsChild>
            <w:div w:id="1041899937">
              <w:marLeft w:val="0"/>
              <w:marRight w:val="0"/>
              <w:marTop w:val="0"/>
              <w:marBottom w:val="0"/>
              <w:divBdr>
                <w:top w:val="none" w:sz="0" w:space="0" w:color="auto"/>
                <w:left w:val="none" w:sz="0" w:space="0" w:color="auto"/>
                <w:bottom w:val="none" w:sz="0" w:space="0" w:color="auto"/>
                <w:right w:val="none" w:sz="0" w:space="0" w:color="auto"/>
              </w:divBdr>
            </w:div>
          </w:divsChild>
        </w:div>
        <w:div w:id="894586644">
          <w:marLeft w:val="0"/>
          <w:marRight w:val="0"/>
          <w:marTop w:val="0"/>
          <w:marBottom w:val="0"/>
          <w:divBdr>
            <w:top w:val="none" w:sz="0" w:space="0" w:color="auto"/>
            <w:left w:val="none" w:sz="0" w:space="0" w:color="auto"/>
            <w:bottom w:val="none" w:sz="0" w:space="0" w:color="auto"/>
            <w:right w:val="none" w:sz="0" w:space="0" w:color="auto"/>
          </w:divBdr>
          <w:divsChild>
            <w:div w:id="1158770263">
              <w:marLeft w:val="0"/>
              <w:marRight w:val="0"/>
              <w:marTop w:val="0"/>
              <w:marBottom w:val="0"/>
              <w:divBdr>
                <w:top w:val="none" w:sz="0" w:space="0" w:color="auto"/>
                <w:left w:val="none" w:sz="0" w:space="0" w:color="auto"/>
                <w:bottom w:val="none" w:sz="0" w:space="0" w:color="auto"/>
                <w:right w:val="none" w:sz="0" w:space="0" w:color="auto"/>
              </w:divBdr>
            </w:div>
          </w:divsChild>
        </w:div>
        <w:div w:id="929502977">
          <w:marLeft w:val="0"/>
          <w:marRight w:val="0"/>
          <w:marTop w:val="0"/>
          <w:marBottom w:val="0"/>
          <w:divBdr>
            <w:top w:val="none" w:sz="0" w:space="0" w:color="auto"/>
            <w:left w:val="none" w:sz="0" w:space="0" w:color="auto"/>
            <w:bottom w:val="none" w:sz="0" w:space="0" w:color="auto"/>
            <w:right w:val="none" w:sz="0" w:space="0" w:color="auto"/>
          </w:divBdr>
          <w:divsChild>
            <w:div w:id="1351106229">
              <w:marLeft w:val="0"/>
              <w:marRight w:val="0"/>
              <w:marTop w:val="0"/>
              <w:marBottom w:val="0"/>
              <w:divBdr>
                <w:top w:val="none" w:sz="0" w:space="0" w:color="auto"/>
                <w:left w:val="none" w:sz="0" w:space="0" w:color="auto"/>
                <w:bottom w:val="none" w:sz="0" w:space="0" w:color="auto"/>
                <w:right w:val="none" w:sz="0" w:space="0" w:color="auto"/>
              </w:divBdr>
            </w:div>
          </w:divsChild>
        </w:div>
        <w:div w:id="937181506">
          <w:marLeft w:val="0"/>
          <w:marRight w:val="0"/>
          <w:marTop w:val="0"/>
          <w:marBottom w:val="0"/>
          <w:divBdr>
            <w:top w:val="none" w:sz="0" w:space="0" w:color="auto"/>
            <w:left w:val="none" w:sz="0" w:space="0" w:color="auto"/>
            <w:bottom w:val="none" w:sz="0" w:space="0" w:color="auto"/>
            <w:right w:val="none" w:sz="0" w:space="0" w:color="auto"/>
          </w:divBdr>
          <w:divsChild>
            <w:div w:id="813567712">
              <w:marLeft w:val="0"/>
              <w:marRight w:val="0"/>
              <w:marTop w:val="0"/>
              <w:marBottom w:val="0"/>
              <w:divBdr>
                <w:top w:val="none" w:sz="0" w:space="0" w:color="auto"/>
                <w:left w:val="none" w:sz="0" w:space="0" w:color="auto"/>
                <w:bottom w:val="none" w:sz="0" w:space="0" w:color="auto"/>
                <w:right w:val="none" w:sz="0" w:space="0" w:color="auto"/>
              </w:divBdr>
            </w:div>
          </w:divsChild>
        </w:div>
        <w:div w:id="944003430">
          <w:marLeft w:val="0"/>
          <w:marRight w:val="0"/>
          <w:marTop w:val="0"/>
          <w:marBottom w:val="0"/>
          <w:divBdr>
            <w:top w:val="none" w:sz="0" w:space="0" w:color="auto"/>
            <w:left w:val="none" w:sz="0" w:space="0" w:color="auto"/>
            <w:bottom w:val="none" w:sz="0" w:space="0" w:color="auto"/>
            <w:right w:val="none" w:sz="0" w:space="0" w:color="auto"/>
          </w:divBdr>
          <w:divsChild>
            <w:div w:id="1223056325">
              <w:marLeft w:val="0"/>
              <w:marRight w:val="0"/>
              <w:marTop w:val="0"/>
              <w:marBottom w:val="0"/>
              <w:divBdr>
                <w:top w:val="none" w:sz="0" w:space="0" w:color="auto"/>
                <w:left w:val="none" w:sz="0" w:space="0" w:color="auto"/>
                <w:bottom w:val="none" w:sz="0" w:space="0" w:color="auto"/>
                <w:right w:val="none" w:sz="0" w:space="0" w:color="auto"/>
              </w:divBdr>
            </w:div>
          </w:divsChild>
        </w:div>
        <w:div w:id="975451890">
          <w:marLeft w:val="0"/>
          <w:marRight w:val="0"/>
          <w:marTop w:val="0"/>
          <w:marBottom w:val="0"/>
          <w:divBdr>
            <w:top w:val="none" w:sz="0" w:space="0" w:color="auto"/>
            <w:left w:val="none" w:sz="0" w:space="0" w:color="auto"/>
            <w:bottom w:val="none" w:sz="0" w:space="0" w:color="auto"/>
            <w:right w:val="none" w:sz="0" w:space="0" w:color="auto"/>
          </w:divBdr>
          <w:divsChild>
            <w:div w:id="413548907">
              <w:marLeft w:val="0"/>
              <w:marRight w:val="0"/>
              <w:marTop w:val="0"/>
              <w:marBottom w:val="0"/>
              <w:divBdr>
                <w:top w:val="none" w:sz="0" w:space="0" w:color="auto"/>
                <w:left w:val="none" w:sz="0" w:space="0" w:color="auto"/>
                <w:bottom w:val="none" w:sz="0" w:space="0" w:color="auto"/>
                <w:right w:val="none" w:sz="0" w:space="0" w:color="auto"/>
              </w:divBdr>
            </w:div>
          </w:divsChild>
        </w:div>
        <w:div w:id="1082221967">
          <w:marLeft w:val="0"/>
          <w:marRight w:val="0"/>
          <w:marTop w:val="0"/>
          <w:marBottom w:val="0"/>
          <w:divBdr>
            <w:top w:val="none" w:sz="0" w:space="0" w:color="auto"/>
            <w:left w:val="none" w:sz="0" w:space="0" w:color="auto"/>
            <w:bottom w:val="none" w:sz="0" w:space="0" w:color="auto"/>
            <w:right w:val="none" w:sz="0" w:space="0" w:color="auto"/>
          </w:divBdr>
          <w:divsChild>
            <w:div w:id="1840388913">
              <w:marLeft w:val="0"/>
              <w:marRight w:val="0"/>
              <w:marTop w:val="0"/>
              <w:marBottom w:val="0"/>
              <w:divBdr>
                <w:top w:val="none" w:sz="0" w:space="0" w:color="auto"/>
                <w:left w:val="none" w:sz="0" w:space="0" w:color="auto"/>
                <w:bottom w:val="none" w:sz="0" w:space="0" w:color="auto"/>
                <w:right w:val="none" w:sz="0" w:space="0" w:color="auto"/>
              </w:divBdr>
            </w:div>
          </w:divsChild>
        </w:div>
        <w:div w:id="1141389740">
          <w:marLeft w:val="0"/>
          <w:marRight w:val="0"/>
          <w:marTop w:val="0"/>
          <w:marBottom w:val="0"/>
          <w:divBdr>
            <w:top w:val="none" w:sz="0" w:space="0" w:color="auto"/>
            <w:left w:val="none" w:sz="0" w:space="0" w:color="auto"/>
            <w:bottom w:val="none" w:sz="0" w:space="0" w:color="auto"/>
            <w:right w:val="none" w:sz="0" w:space="0" w:color="auto"/>
          </w:divBdr>
          <w:divsChild>
            <w:div w:id="543833060">
              <w:marLeft w:val="0"/>
              <w:marRight w:val="0"/>
              <w:marTop w:val="0"/>
              <w:marBottom w:val="0"/>
              <w:divBdr>
                <w:top w:val="none" w:sz="0" w:space="0" w:color="auto"/>
                <w:left w:val="none" w:sz="0" w:space="0" w:color="auto"/>
                <w:bottom w:val="none" w:sz="0" w:space="0" w:color="auto"/>
                <w:right w:val="none" w:sz="0" w:space="0" w:color="auto"/>
              </w:divBdr>
            </w:div>
          </w:divsChild>
        </w:div>
        <w:div w:id="1224214585">
          <w:marLeft w:val="0"/>
          <w:marRight w:val="0"/>
          <w:marTop w:val="0"/>
          <w:marBottom w:val="0"/>
          <w:divBdr>
            <w:top w:val="none" w:sz="0" w:space="0" w:color="auto"/>
            <w:left w:val="none" w:sz="0" w:space="0" w:color="auto"/>
            <w:bottom w:val="none" w:sz="0" w:space="0" w:color="auto"/>
            <w:right w:val="none" w:sz="0" w:space="0" w:color="auto"/>
          </w:divBdr>
          <w:divsChild>
            <w:div w:id="831870530">
              <w:marLeft w:val="0"/>
              <w:marRight w:val="0"/>
              <w:marTop w:val="0"/>
              <w:marBottom w:val="0"/>
              <w:divBdr>
                <w:top w:val="none" w:sz="0" w:space="0" w:color="auto"/>
                <w:left w:val="none" w:sz="0" w:space="0" w:color="auto"/>
                <w:bottom w:val="none" w:sz="0" w:space="0" w:color="auto"/>
                <w:right w:val="none" w:sz="0" w:space="0" w:color="auto"/>
              </w:divBdr>
            </w:div>
          </w:divsChild>
        </w:div>
        <w:div w:id="1234311018">
          <w:marLeft w:val="0"/>
          <w:marRight w:val="0"/>
          <w:marTop w:val="0"/>
          <w:marBottom w:val="0"/>
          <w:divBdr>
            <w:top w:val="none" w:sz="0" w:space="0" w:color="auto"/>
            <w:left w:val="none" w:sz="0" w:space="0" w:color="auto"/>
            <w:bottom w:val="none" w:sz="0" w:space="0" w:color="auto"/>
            <w:right w:val="none" w:sz="0" w:space="0" w:color="auto"/>
          </w:divBdr>
          <w:divsChild>
            <w:div w:id="907962824">
              <w:marLeft w:val="0"/>
              <w:marRight w:val="0"/>
              <w:marTop w:val="0"/>
              <w:marBottom w:val="0"/>
              <w:divBdr>
                <w:top w:val="none" w:sz="0" w:space="0" w:color="auto"/>
                <w:left w:val="none" w:sz="0" w:space="0" w:color="auto"/>
                <w:bottom w:val="none" w:sz="0" w:space="0" w:color="auto"/>
                <w:right w:val="none" w:sz="0" w:space="0" w:color="auto"/>
              </w:divBdr>
            </w:div>
          </w:divsChild>
        </w:div>
        <w:div w:id="1304041262">
          <w:marLeft w:val="0"/>
          <w:marRight w:val="0"/>
          <w:marTop w:val="0"/>
          <w:marBottom w:val="0"/>
          <w:divBdr>
            <w:top w:val="none" w:sz="0" w:space="0" w:color="auto"/>
            <w:left w:val="none" w:sz="0" w:space="0" w:color="auto"/>
            <w:bottom w:val="none" w:sz="0" w:space="0" w:color="auto"/>
            <w:right w:val="none" w:sz="0" w:space="0" w:color="auto"/>
          </w:divBdr>
          <w:divsChild>
            <w:div w:id="106236350">
              <w:marLeft w:val="0"/>
              <w:marRight w:val="0"/>
              <w:marTop w:val="0"/>
              <w:marBottom w:val="0"/>
              <w:divBdr>
                <w:top w:val="none" w:sz="0" w:space="0" w:color="auto"/>
                <w:left w:val="none" w:sz="0" w:space="0" w:color="auto"/>
                <w:bottom w:val="none" w:sz="0" w:space="0" w:color="auto"/>
                <w:right w:val="none" w:sz="0" w:space="0" w:color="auto"/>
              </w:divBdr>
            </w:div>
          </w:divsChild>
        </w:div>
        <w:div w:id="1306618640">
          <w:marLeft w:val="0"/>
          <w:marRight w:val="0"/>
          <w:marTop w:val="0"/>
          <w:marBottom w:val="0"/>
          <w:divBdr>
            <w:top w:val="none" w:sz="0" w:space="0" w:color="auto"/>
            <w:left w:val="none" w:sz="0" w:space="0" w:color="auto"/>
            <w:bottom w:val="none" w:sz="0" w:space="0" w:color="auto"/>
            <w:right w:val="none" w:sz="0" w:space="0" w:color="auto"/>
          </w:divBdr>
          <w:divsChild>
            <w:div w:id="1934782711">
              <w:marLeft w:val="0"/>
              <w:marRight w:val="0"/>
              <w:marTop w:val="0"/>
              <w:marBottom w:val="0"/>
              <w:divBdr>
                <w:top w:val="none" w:sz="0" w:space="0" w:color="auto"/>
                <w:left w:val="none" w:sz="0" w:space="0" w:color="auto"/>
                <w:bottom w:val="none" w:sz="0" w:space="0" w:color="auto"/>
                <w:right w:val="none" w:sz="0" w:space="0" w:color="auto"/>
              </w:divBdr>
            </w:div>
          </w:divsChild>
        </w:div>
        <w:div w:id="1310598993">
          <w:marLeft w:val="0"/>
          <w:marRight w:val="0"/>
          <w:marTop w:val="0"/>
          <w:marBottom w:val="0"/>
          <w:divBdr>
            <w:top w:val="none" w:sz="0" w:space="0" w:color="auto"/>
            <w:left w:val="none" w:sz="0" w:space="0" w:color="auto"/>
            <w:bottom w:val="none" w:sz="0" w:space="0" w:color="auto"/>
            <w:right w:val="none" w:sz="0" w:space="0" w:color="auto"/>
          </w:divBdr>
          <w:divsChild>
            <w:div w:id="1443913393">
              <w:marLeft w:val="0"/>
              <w:marRight w:val="0"/>
              <w:marTop w:val="0"/>
              <w:marBottom w:val="0"/>
              <w:divBdr>
                <w:top w:val="none" w:sz="0" w:space="0" w:color="auto"/>
                <w:left w:val="none" w:sz="0" w:space="0" w:color="auto"/>
                <w:bottom w:val="none" w:sz="0" w:space="0" w:color="auto"/>
                <w:right w:val="none" w:sz="0" w:space="0" w:color="auto"/>
              </w:divBdr>
            </w:div>
          </w:divsChild>
        </w:div>
        <w:div w:id="1350835285">
          <w:marLeft w:val="0"/>
          <w:marRight w:val="0"/>
          <w:marTop w:val="0"/>
          <w:marBottom w:val="0"/>
          <w:divBdr>
            <w:top w:val="none" w:sz="0" w:space="0" w:color="auto"/>
            <w:left w:val="none" w:sz="0" w:space="0" w:color="auto"/>
            <w:bottom w:val="none" w:sz="0" w:space="0" w:color="auto"/>
            <w:right w:val="none" w:sz="0" w:space="0" w:color="auto"/>
          </w:divBdr>
          <w:divsChild>
            <w:div w:id="1872766203">
              <w:marLeft w:val="0"/>
              <w:marRight w:val="0"/>
              <w:marTop w:val="0"/>
              <w:marBottom w:val="0"/>
              <w:divBdr>
                <w:top w:val="none" w:sz="0" w:space="0" w:color="auto"/>
                <w:left w:val="none" w:sz="0" w:space="0" w:color="auto"/>
                <w:bottom w:val="none" w:sz="0" w:space="0" w:color="auto"/>
                <w:right w:val="none" w:sz="0" w:space="0" w:color="auto"/>
              </w:divBdr>
            </w:div>
          </w:divsChild>
        </w:div>
        <w:div w:id="1355769240">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
          </w:divsChild>
        </w:div>
        <w:div w:id="1411004814">
          <w:marLeft w:val="0"/>
          <w:marRight w:val="0"/>
          <w:marTop w:val="0"/>
          <w:marBottom w:val="0"/>
          <w:divBdr>
            <w:top w:val="none" w:sz="0" w:space="0" w:color="auto"/>
            <w:left w:val="none" w:sz="0" w:space="0" w:color="auto"/>
            <w:bottom w:val="none" w:sz="0" w:space="0" w:color="auto"/>
            <w:right w:val="none" w:sz="0" w:space="0" w:color="auto"/>
          </w:divBdr>
          <w:divsChild>
            <w:div w:id="269509174">
              <w:marLeft w:val="0"/>
              <w:marRight w:val="0"/>
              <w:marTop w:val="0"/>
              <w:marBottom w:val="0"/>
              <w:divBdr>
                <w:top w:val="none" w:sz="0" w:space="0" w:color="auto"/>
                <w:left w:val="none" w:sz="0" w:space="0" w:color="auto"/>
                <w:bottom w:val="none" w:sz="0" w:space="0" w:color="auto"/>
                <w:right w:val="none" w:sz="0" w:space="0" w:color="auto"/>
              </w:divBdr>
            </w:div>
          </w:divsChild>
        </w:div>
        <w:div w:id="1426264337">
          <w:marLeft w:val="0"/>
          <w:marRight w:val="0"/>
          <w:marTop w:val="0"/>
          <w:marBottom w:val="0"/>
          <w:divBdr>
            <w:top w:val="none" w:sz="0" w:space="0" w:color="auto"/>
            <w:left w:val="none" w:sz="0" w:space="0" w:color="auto"/>
            <w:bottom w:val="none" w:sz="0" w:space="0" w:color="auto"/>
            <w:right w:val="none" w:sz="0" w:space="0" w:color="auto"/>
          </w:divBdr>
          <w:divsChild>
            <w:div w:id="2118597485">
              <w:marLeft w:val="0"/>
              <w:marRight w:val="0"/>
              <w:marTop w:val="0"/>
              <w:marBottom w:val="0"/>
              <w:divBdr>
                <w:top w:val="none" w:sz="0" w:space="0" w:color="auto"/>
                <w:left w:val="none" w:sz="0" w:space="0" w:color="auto"/>
                <w:bottom w:val="none" w:sz="0" w:space="0" w:color="auto"/>
                <w:right w:val="none" w:sz="0" w:space="0" w:color="auto"/>
              </w:divBdr>
            </w:div>
          </w:divsChild>
        </w:div>
        <w:div w:id="1448113171">
          <w:marLeft w:val="0"/>
          <w:marRight w:val="0"/>
          <w:marTop w:val="0"/>
          <w:marBottom w:val="0"/>
          <w:divBdr>
            <w:top w:val="none" w:sz="0" w:space="0" w:color="auto"/>
            <w:left w:val="none" w:sz="0" w:space="0" w:color="auto"/>
            <w:bottom w:val="none" w:sz="0" w:space="0" w:color="auto"/>
            <w:right w:val="none" w:sz="0" w:space="0" w:color="auto"/>
          </w:divBdr>
          <w:divsChild>
            <w:div w:id="873927750">
              <w:marLeft w:val="0"/>
              <w:marRight w:val="0"/>
              <w:marTop w:val="0"/>
              <w:marBottom w:val="0"/>
              <w:divBdr>
                <w:top w:val="none" w:sz="0" w:space="0" w:color="auto"/>
                <w:left w:val="none" w:sz="0" w:space="0" w:color="auto"/>
                <w:bottom w:val="none" w:sz="0" w:space="0" w:color="auto"/>
                <w:right w:val="none" w:sz="0" w:space="0" w:color="auto"/>
              </w:divBdr>
            </w:div>
          </w:divsChild>
        </w:div>
        <w:div w:id="1457794166">
          <w:marLeft w:val="0"/>
          <w:marRight w:val="0"/>
          <w:marTop w:val="0"/>
          <w:marBottom w:val="0"/>
          <w:divBdr>
            <w:top w:val="none" w:sz="0" w:space="0" w:color="auto"/>
            <w:left w:val="none" w:sz="0" w:space="0" w:color="auto"/>
            <w:bottom w:val="none" w:sz="0" w:space="0" w:color="auto"/>
            <w:right w:val="none" w:sz="0" w:space="0" w:color="auto"/>
          </w:divBdr>
          <w:divsChild>
            <w:div w:id="1969822490">
              <w:marLeft w:val="0"/>
              <w:marRight w:val="0"/>
              <w:marTop w:val="0"/>
              <w:marBottom w:val="0"/>
              <w:divBdr>
                <w:top w:val="none" w:sz="0" w:space="0" w:color="auto"/>
                <w:left w:val="none" w:sz="0" w:space="0" w:color="auto"/>
                <w:bottom w:val="none" w:sz="0" w:space="0" w:color="auto"/>
                <w:right w:val="none" w:sz="0" w:space="0" w:color="auto"/>
              </w:divBdr>
            </w:div>
          </w:divsChild>
        </w:div>
        <w:div w:id="1489591671">
          <w:marLeft w:val="0"/>
          <w:marRight w:val="0"/>
          <w:marTop w:val="0"/>
          <w:marBottom w:val="0"/>
          <w:divBdr>
            <w:top w:val="none" w:sz="0" w:space="0" w:color="auto"/>
            <w:left w:val="none" w:sz="0" w:space="0" w:color="auto"/>
            <w:bottom w:val="none" w:sz="0" w:space="0" w:color="auto"/>
            <w:right w:val="none" w:sz="0" w:space="0" w:color="auto"/>
          </w:divBdr>
          <w:divsChild>
            <w:div w:id="1323385529">
              <w:marLeft w:val="0"/>
              <w:marRight w:val="0"/>
              <w:marTop w:val="0"/>
              <w:marBottom w:val="0"/>
              <w:divBdr>
                <w:top w:val="none" w:sz="0" w:space="0" w:color="auto"/>
                <w:left w:val="none" w:sz="0" w:space="0" w:color="auto"/>
                <w:bottom w:val="none" w:sz="0" w:space="0" w:color="auto"/>
                <w:right w:val="none" w:sz="0" w:space="0" w:color="auto"/>
              </w:divBdr>
            </w:div>
          </w:divsChild>
        </w:div>
        <w:div w:id="1507556586">
          <w:marLeft w:val="0"/>
          <w:marRight w:val="0"/>
          <w:marTop w:val="0"/>
          <w:marBottom w:val="0"/>
          <w:divBdr>
            <w:top w:val="none" w:sz="0" w:space="0" w:color="auto"/>
            <w:left w:val="none" w:sz="0" w:space="0" w:color="auto"/>
            <w:bottom w:val="none" w:sz="0" w:space="0" w:color="auto"/>
            <w:right w:val="none" w:sz="0" w:space="0" w:color="auto"/>
          </w:divBdr>
          <w:divsChild>
            <w:div w:id="1394888231">
              <w:marLeft w:val="0"/>
              <w:marRight w:val="0"/>
              <w:marTop w:val="0"/>
              <w:marBottom w:val="0"/>
              <w:divBdr>
                <w:top w:val="none" w:sz="0" w:space="0" w:color="auto"/>
                <w:left w:val="none" w:sz="0" w:space="0" w:color="auto"/>
                <w:bottom w:val="none" w:sz="0" w:space="0" w:color="auto"/>
                <w:right w:val="none" w:sz="0" w:space="0" w:color="auto"/>
              </w:divBdr>
            </w:div>
          </w:divsChild>
        </w:div>
        <w:div w:id="1507793369">
          <w:marLeft w:val="0"/>
          <w:marRight w:val="0"/>
          <w:marTop w:val="0"/>
          <w:marBottom w:val="0"/>
          <w:divBdr>
            <w:top w:val="none" w:sz="0" w:space="0" w:color="auto"/>
            <w:left w:val="none" w:sz="0" w:space="0" w:color="auto"/>
            <w:bottom w:val="none" w:sz="0" w:space="0" w:color="auto"/>
            <w:right w:val="none" w:sz="0" w:space="0" w:color="auto"/>
          </w:divBdr>
          <w:divsChild>
            <w:div w:id="1370304938">
              <w:marLeft w:val="0"/>
              <w:marRight w:val="0"/>
              <w:marTop w:val="0"/>
              <w:marBottom w:val="0"/>
              <w:divBdr>
                <w:top w:val="none" w:sz="0" w:space="0" w:color="auto"/>
                <w:left w:val="none" w:sz="0" w:space="0" w:color="auto"/>
                <w:bottom w:val="none" w:sz="0" w:space="0" w:color="auto"/>
                <w:right w:val="none" w:sz="0" w:space="0" w:color="auto"/>
              </w:divBdr>
            </w:div>
          </w:divsChild>
        </w:div>
        <w:div w:id="1626931562">
          <w:marLeft w:val="0"/>
          <w:marRight w:val="0"/>
          <w:marTop w:val="0"/>
          <w:marBottom w:val="0"/>
          <w:divBdr>
            <w:top w:val="none" w:sz="0" w:space="0" w:color="auto"/>
            <w:left w:val="none" w:sz="0" w:space="0" w:color="auto"/>
            <w:bottom w:val="none" w:sz="0" w:space="0" w:color="auto"/>
            <w:right w:val="none" w:sz="0" w:space="0" w:color="auto"/>
          </w:divBdr>
          <w:divsChild>
            <w:div w:id="505442274">
              <w:marLeft w:val="0"/>
              <w:marRight w:val="0"/>
              <w:marTop w:val="0"/>
              <w:marBottom w:val="0"/>
              <w:divBdr>
                <w:top w:val="none" w:sz="0" w:space="0" w:color="auto"/>
                <w:left w:val="none" w:sz="0" w:space="0" w:color="auto"/>
                <w:bottom w:val="none" w:sz="0" w:space="0" w:color="auto"/>
                <w:right w:val="none" w:sz="0" w:space="0" w:color="auto"/>
              </w:divBdr>
            </w:div>
          </w:divsChild>
        </w:div>
        <w:div w:id="1636911780">
          <w:marLeft w:val="0"/>
          <w:marRight w:val="0"/>
          <w:marTop w:val="0"/>
          <w:marBottom w:val="0"/>
          <w:divBdr>
            <w:top w:val="none" w:sz="0" w:space="0" w:color="auto"/>
            <w:left w:val="none" w:sz="0" w:space="0" w:color="auto"/>
            <w:bottom w:val="none" w:sz="0" w:space="0" w:color="auto"/>
            <w:right w:val="none" w:sz="0" w:space="0" w:color="auto"/>
          </w:divBdr>
          <w:divsChild>
            <w:div w:id="799498626">
              <w:marLeft w:val="0"/>
              <w:marRight w:val="0"/>
              <w:marTop w:val="0"/>
              <w:marBottom w:val="0"/>
              <w:divBdr>
                <w:top w:val="none" w:sz="0" w:space="0" w:color="auto"/>
                <w:left w:val="none" w:sz="0" w:space="0" w:color="auto"/>
                <w:bottom w:val="none" w:sz="0" w:space="0" w:color="auto"/>
                <w:right w:val="none" w:sz="0" w:space="0" w:color="auto"/>
              </w:divBdr>
            </w:div>
          </w:divsChild>
        </w:div>
        <w:div w:id="1738627840">
          <w:marLeft w:val="0"/>
          <w:marRight w:val="0"/>
          <w:marTop w:val="0"/>
          <w:marBottom w:val="0"/>
          <w:divBdr>
            <w:top w:val="none" w:sz="0" w:space="0" w:color="auto"/>
            <w:left w:val="none" w:sz="0" w:space="0" w:color="auto"/>
            <w:bottom w:val="none" w:sz="0" w:space="0" w:color="auto"/>
            <w:right w:val="none" w:sz="0" w:space="0" w:color="auto"/>
          </w:divBdr>
          <w:divsChild>
            <w:div w:id="790588590">
              <w:marLeft w:val="0"/>
              <w:marRight w:val="0"/>
              <w:marTop w:val="0"/>
              <w:marBottom w:val="0"/>
              <w:divBdr>
                <w:top w:val="none" w:sz="0" w:space="0" w:color="auto"/>
                <w:left w:val="none" w:sz="0" w:space="0" w:color="auto"/>
                <w:bottom w:val="none" w:sz="0" w:space="0" w:color="auto"/>
                <w:right w:val="none" w:sz="0" w:space="0" w:color="auto"/>
              </w:divBdr>
            </w:div>
          </w:divsChild>
        </w:div>
        <w:div w:id="1739787766">
          <w:marLeft w:val="0"/>
          <w:marRight w:val="0"/>
          <w:marTop w:val="0"/>
          <w:marBottom w:val="0"/>
          <w:divBdr>
            <w:top w:val="none" w:sz="0" w:space="0" w:color="auto"/>
            <w:left w:val="none" w:sz="0" w:space="0" w:color="auto"/>
            <w:bottom w:val="none" w:sz="0" w:space="0" w:color="auto"/>
            <w:right w:val="none" w:sz="0" w:space="0" w:color="auto"/>
          </w:divBdr>
          <w:divsChild>
            <w:div w:id="63991878">
              <w:marLeft w:val="0"/>
              <w:marRight w:val="0"/>
              <w:marTop w:val="0"/>
              <w:marBottom w:val="0"/>
              <w:divBdr>
                <w:top w:val="none" w:sz="0" w:space="0" w:color="auto"/>
                <w:left w:val="none" w:sz="0" w:space="0" w:color="auto"/>
                <w:bottom w:val="none" w:sz="0" w:space="0" w:color="auto"/>
                <w:right w:val="none" w:sz="0" w:space="0" w:color="auto"/>
              </w:divBdr>
            </w:div>
          </w:divsChild>
        </w:div>
        <w:div w:id="1774201018">
          <w:marLeft w:val="0"/>
          <w:marRight w:val="0"/>
          <w:marTop w:val="0"/>
          <w:marBottom w:val="0"/>
          <w:divBdr>
            <w:top w:val="none" w:sz="0" w:space="0" w:color="auto"/>
            <w:left w:val="none" w:sz="0" w:space="0" w:color="auto"/>
            <w:bottom w:val="none" w:sz="0" w:space="0" w:color="auto"/>
            <w:right w:val="none" w:sz="0" w:space="0" w:color="auto"/>
          </w:divBdr>
          <w:divsChild>
            <w:div w:id="2127504916">
              <w:marLeft w:val="0"/>
              <w:marRight w:val="0"/>
              <w:marTop w:val="0"/>
              <w:marBottom w:val="0"/>
              <w:divBdr>
                <w:top w:val="none" w:sz="0" w:space="0" w:color="auto"/>
                <w:left w:val="none" w:sz="0" w:space="0" w:color="auto"/>
                <w:bottom w:val="none" w:sz="0" w:space="0" w:color="auto"/>
                <w:right w:val="none" w:sz="0" w:space="0" w:color="auto"/>
              </w:divBdr>
            </w:div>
          </w:divsChild>
        </w:div>
        <w:div w:id="1816146848">
          <w:marLeft w:val="0"/>
          <w:marRight w:val="0"/>
          <w:marTop w:val="0"/>
          <w:marBottom w:val="0"/>
          <w:divBdr>
            <w:top w:val="none" w:sz="0" w:space="0" w:color="auto"/>
            <w:left w:val="none" w:sz="0" w:space="0" w:color="auto"/>
            <w:bottom w:val="none" w:sz="0" w:space="0" w:color="auto"/>
            <w:right w:val="none" w:sz="0" w:space="0" w:color="auto"/>
          </w:divBdr>
          <w:divsChild>
            <w:div w:id="1575166494">
              <w:marLeft w:val="0"/>
              <w:marRight w:val="0"/>
              <w:marTop w:val="0"/>
              <w:marBottom w:val="0"/>
              <w:divBdr>
                <w:top w:val="none" w:sz="0" w:space="0" w:color="auto"/>
                <w:left w:val="none" w:sz="0" w:space="0" w:color="auto"/>
                <w:bottom w:val="none" w:sz="0" w:space="0" w:color="auto"/>
                <w:right w:val="none" w:sz="0" w:space="0" w:color="auto"/>
              </w:divBdr>
            </w:div>
          </w:divsChild>
        </w:div>
        <w:div w:id="1838182849">
          <w:marLeft w:val="0"/>
          <w:marRight w:val="0"/>
          <w:marTop w:val="0"/>
          <w:marBottom w:val="0"/>
          <w:divBdr>
            <w:top w:val="none" w:sz="0" w:space="0" w:color="auto"/>
            <w:left w:val="none" w:sz="0" w:space="0" w:color="auto"/>
            <w:bottom w:val="none" w:sz="0" w:space="0" w:color="auto"/>
            <w:right w:val="none" w:sz="0" w:space="0" w:color="auto"/>
          </w:divBdr>
          <w:divsChild>
            <w:div w:id="1345743122">
              <w:marLeft w:val="0"/>
              <w:marRight w:val="0"/>
              <w:marTop w:val="0"/>
              <w:marBottom w:val="0"/>
              <w:divBdr>
                <w:top w:val="none" w:sz="0" w:space="0" w:color="auto"/>
                <w:left w:val="none" w:sz="0" w:space="0" w:color="auto"/>
                <w:bottom w:val="none" w:sz="0" w:space="0" w:color="auto"/>
                <w:right w:val="none" w:sz="0" w:space="0" w:color="auto"/>
              </w:divBdr>
            </w:div>
          </w:divsChild>
        </w:div>
        <w:div w:id="1878422188">
          <w:marLeft w:val="0"/>
          <w:marRight w:val="0"/>
          <w:marTop w:val="0"/>
          <w:marBottom w:val="0"/>
          <w:divBdr>
            <w:top w:val="none" w:sz="0" w:space="0" w:color="auto"/>
            <w:left w:val="none" w:sz="0" w:space="0" w:color="auto"/>
            <w:bottom w:val="none" w:sz="0" w:space="0" w:color="auto"/>
            <w:right w:val="none" w:sz="0" w:space="0" w:color="auto"/>
          </w:divBdr>
          <w:divsChild>
            <w:div w:id="1402751174">
              <w:marLeft w:val="0"/>
              <w:marRight w:val="0"/>
              <w:marTop w:val="0"/>
              <w:marBottom w:val="0"/>
              <w:divBdr>
                <w:top w:val="none" w:sz="0" w:space="0" w:color="auto"/>
                <w:left w:val="none" w:sz="0" w:space="0" w:color="auto"/>
                <w:bottom w:val="none" w:sz="0" w:space="0" w:color="auto"/>
                <w:right w:val="none" w:sz="0" w:space="0" w:color="auto"/>
              </w:divBdr>
            </w:div>
          </w:divsChild>
        </w:div>
        <w:div w:id="1885019255">
          <w:marLeft w:val="0"/>
          <w:marRight w:val="0"/>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0"/>
              <w:divBdr>
                <w:top w:val="none" w:sz="0" w:space="0" w:color="auto"/>
                <w:left w:val="none" w:sz="0" w:space="0" w:color="auto"/>
                <w:bottom w:val="none" w:sz="0" w:space="0" w:color="auto"/>
                <w:right w:val="none" w:sz="0" w:space="0" w:color="auto"/>
              </w:divBdr>
            </w:div>
          </w:divsChild>
        </w:div>
        <w:div w:id="1933511354">
          <w:marLeft w:val="0"/>
          <w:marRight w:val="0"/>
          <w:marTop w:val="0"/>
          <w:marBottom w:val="0"/>
          <w:divBdr>
            <w:top w:val="none" w:sz="0" w:space="0" w:color="auto"/>
            <w:left w:val="none" w:sz="0" w:space="0" w:color="auto"/>
            <w:bottom w:val="none" w:sz="0" w:space="0" w:color="auto"/>
            <w:right w:val="none" w:sz="0" w:space="0" w:color="auto"/>
          </w:divBdr>
          <w:divsChild>
            <w:div w:id="1351834997">
              <w:marLeft w:val="0"/>
              <w:marRight w:val="0"/>
              <w:marTop w:val="0"/>
              <w:marBottom w:val="0"/>
              <w:divBdr>
                <w:top w:val="none" w:sz="0" w:space="0" w:color="auto"/>
                <w:left w:val="none" w:sz="0" w:space="0" w:color="auto"/>
                <w:bottom w:val="none" w:sz="0" w:space="0" w:color="auto"/>
                <w:right w:val="none" w:sz="0" w:space="0" w:color="auto"/>
              </w:divBdr>
            </w:div>
          </w:divsChild>
        </w:div>
        <w:div w:id="1956135694">
          <w:marLeft w:val="0"/>
          <w:marRight w:val="0"/>
          <w:marTop w:val="0"/>
          <w:marBottom w:val="0"/>
          <w:divBdr>
            <w:top w:val="none" w:sz="0" w:space="0" w:color="auto"/>
            <w:left w:val="none" w:sz="0" w:space="0" w:color="auto"/>
            <w:bottom w:val="none" w:sz="0" w:space="0" w:color="auto"/>
            <w:right w:val="none" w:sz="0" w:space="0" w:color="auto"/>
          </w:divBdr>
          <w:divsChild>
            <w:div w:id="1027368797">
              <w:marLeft w:val="0"/>
              <w:marRight w:val="0"/>
              <w:marTop w:val="0"/>
              <w:marBottom w:val="0"/>
              <w:divBdr>
                <w:top w:val="none" w:sz="0" w:space="0" w:color="auto"/>
                <w:left w:val="none" w:sz="0" w:space="0" w:color="auto"/>
                <w:bottom w:val="none" w:sz="0" w:space="0" w:color="auto"/>
                <w:right w:val="none" w:sz="0" w:space="0" w:color="auto"/>
              </w:divBdr>
            </w:div>
          </w:divsChild>
        </w:div>
        <w:div w:id="2056001229">
          <w:marLeft w:val="0"/>
          <w:marRight w:val="0"/>
          <w:marTop w:val="0"/>
          <w:marBottom w:val="0"/>
          <w:divBdr>
            <w:top w:val="none" w:sz="0" w:space="0" w:color="auto"/>
            <w:left w:val="none" w:sz="0" w:space="0" w:color="auto"/>
            <w:bottom w:val="none" w:sz="0" w:space="0" w:color="auto"/>
            <w:right w:val="none" w:sz="0" w:space="0" w:color="auto"/>
          </w:divBdr>
          <w:divsChild>
            <w:div w:id="1075006703">
              <w:marLeft w:val="0"/>
              <w:marRight w:val="0"/>
              <w:marTop w:val="0"/>
              <w:marBottom w:val="0"/>
              <w:divBdr>
                <w:top w:val="none" w:sz="0" w:space="0" w:color="auto"/>
                <w:left w:val="none" w:sz="0" w:space="0" w:color="auto"/>
                <w:bottom w:val="none" w:sz="0" w:space="0" w:color="auto"/>
                <w:right w:val="none" w:sz="0" w:space="0" w:color="auto"/>
              </w:divBdr>
            </w:div>
          </w:divsChild>
        </w:div>
        <w:div w:id="2057125599">
          <w:marLeft w:val="0"/>
          <w:marRight w:val="0"/>
          <w:marTop w:val="0"/>
          <w:marBottom w:val="0"/>
          <w:divBdr>
            <w:top w:val="none" w:sz="0" w:space="0" w:color="auto"/>
            <w:left w:val="none" w:sz="0" w:space="0" w:color="auto"/>
            <w:bottom w:val="none" w:sz="0" w:space="0" w:color="auto"/>
            <w:right w:val="none" w:sz="0" w:space="0" w:color="auto"/>
          </w:divBdr>
          <w:divsChild>
            <w:div w:id="136534733">
              <w:marLeft w:val="0"/>
              <w:marRight w:val="0"/>
              <w:marTop w:val="0"/>
              <w:marBottom w:val="0"/>
              <w:divBdr>
                <w:top w:val="none" w:sz="0" w:space="0" w:color="auto"/>
                <w:left w:val="none" w:sz="0" w:space="0" w:color="auto"/>
                <w:bottom w:val="none" w:sz="0" w:space="0" w:color="auto"/>
                <w:right w:val="none" w:sz="0" w:space="0" w:color="auto"/>
              </w:divBdr>
            </w:div>
          </w:divsChild>
        </w:div>
        <w:div w:id="2075005768">
          <w:marLeft w:val="0"/>
          <w:marRight w:val="0"/>
          <w:marTop w:val="0"/>
          <w:marBottom w:val="0"/>
          <w:divBdr>
            <w:top w:val="none" w:sz="0" w:space="0" w:color="auto"/>
            <w:left w:val="none" w:sz="0" w:space="0" w:color="auto"/>
            <w:bottom w:val="none" w:sz="0" w:space="0" w:color="auto"/>
            <w:right w:val="none" w:sz="0" w:space="0" w:color="auto"/>
          </w:divBdr>
          <w:divsChild>
            <w:div w:id="487329729">
              <w:marLeft w:val="0"/>
              <w:marRight w:val="0"/>
              <w:marTop w:val="0"/>
              <w:marBottom w:val="0"/>
              <w:divBdr>
                <w:top w:val="none" w:sz="0" w:space="0" w:color="auto"/>
                <w:left w:val="none" w:sz="0" w:space="0" w:color="auto"/>
                <w:bottom w:val="none" w:sz="0" w:space="0" w:color="auto"/>
                <w:right w:val="none" w:sz="0" w:space="0" w:color="auto"/>
              </w:divBdr>
            </w:div>
          </w:divsChild>
        </w:div>
        <w:div w:id="2085368962">
          <w:marLeft w:val="0"/>
          <w:marRight w:val="0"/>
          <w:marTop w:val="0"/>
          <w:marBottom w:val="0"/>
          <w:divBdr>
            <w:top w:val="none" w:sz="0" w:space="0" w:color="auto"/>
            <w:left w:val="none" w:sz="0" w:space="0" w:color="auto"/>
            <w:bottom w:val="none" w:sz="0" w:space="0" w:color="auto"/>
            <w:right w:val="none" w:sz="0" w:space="0" w:color="auto"/>
          </w:divBdr>
          <w:divsChild>
            <w:div w:id="95173436">
              <w:marLeft w:val="0"/>
              <w:marRight w:val="0"/>
              <w:marTop w:val="0"/>
              <w:marBottom w:val="0"/>
              <w:divBdr>
                <w:top w:val="none" w:sz="0" w:space="0" w:color="auto"/>
                <w:left w:val="none" w:sz="0" w:space="0" w:color="auto"/>
                <w:bottom w:val="none" w:sz="0" w:space="0" w:color="auto"/>
                <w:right w:val="none" w:sz="0" w:space="0" w:color="auto"/>
              </w:divBdr>
            </w:div>
          </w:divsChild>
        </w:div>
        <w:div w:id="2115588601">
          <w:marLeft w:val="0"/>
          <w:marRight w:val="0"/>
          <w:marTop w:val="0"/>
          <w:marBottom w:val="0"/>
          <w:divBdr>
            <w:top w:val="none" w:sz="0" w:space="0" w:color="auto"/>
            <w:left w:val="none" w:sz="0" w:space="0" w:color="auto"/>
            <w:bottom w:val="none" w:sz="0" w:space="0" w:color="auto"/>
            <w:right w:val="none" w:sz="0" w:space="0" w:color="auto"/>
          </w:divBdr>
          <w:divsChild>
            <w:div w:id="8588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A93D-733A-854D-A06F-53374480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Little</dc:creator>
  <cp:keywords/>
  <dc:description/>
  <cp:lastModifiedBy>Amber Kiwan</cp:lastModifiedBy>
  <cp:revision>2</cp:revision>
  <dcterms:created xsi:type="dcterms:W3CDTF">2023-04-03T19:45:00Z</dcterms:created>
  <dcterms:modified xsi:type="dcterms:W3CDTF">2023-04-03T19:45:00Z</dcterms:modified>
</cp:coreProperties>
</file>